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70850" w:rsidRPr="00646D56" w:rsidP="00BD08E3">
      <w:pPr>
        <w:spacing w:line="480" w:lineRule="auto"/>
        <w:rPr>
          <w:rFonts w:ascii="Times New Roman" w:hAnsi="Times New Roman" w:cs="Times New Roman"/>
          <w:sz w:val="24"/>
          <w:szCs w:val="24"/>
          <w:lang w:val="en-US"/>
        </w:rPr>
      </w:pPr>
    </w:p>
    <w:p w:rsidR="00870850" w:rsidRPr="00646D56" w:rsidP="00BD08E3">
      <w:pPr>
        <w:spacing w:line="480" w:lineRule="auto"/>
        <w:jc w:val="center"/>
        <w:rPr>
          <w:rFonts w:ascii="Times New Roman" w:hAnsi="Times New Roman" w:cs="Times New Roman"/>
          <w:sz w:val="24"/>
          <w:szCs w:val="24"/>
          <w:lang w:val="en-US"/>
        </w:rPr>
      </w:pPr>
    </w:p>
    <w:p w:rsidR="00870850" w:rsidRPr="00646D56" w:rsidP="00BD08E3">
      <w:pPr>
        <w:spacing w:line="480" w:lineRule="auto"/>
        <w:jc w:val="center"/>
        <w:rPr>
          <w:rFonts w:ascii="Times New Roman" w:hAnsi="Times New Roman" w:cs="Times New Roman"/>
          <w:sz w:val="24"/>
          <w:szCs w:val="24"/>
          <w:lang w:val="en-US"/>
        </w:rPr>
      </w:pPr>
    </w:p>
    <w:p w:rsidR="00870850" w:rsidRPr="00646D56" w:rsidP="00BD08E3">
      <w:pPr>
        <w:spacing w:line="480" w:lineRule="auto"/>
        <w:jc w:val="center"/>
        <w:rPr>
          <w:rFonts w:ascii="Times New Roman" w:hAnsi="Times New Roman" w:cs="Times New Roman"/>
          <w:sz w:val="24"/>
          <w:szCs w:val="24"/>
          <w:lang w:val="en-US"/>
        </w:rPr>
      </w:pPr>
    </w:p>
    <w:p w:rsidR="00870850" w:rsidRPr="00646D56" w:rsidP="00BD08E3">
      <w:pPr>
        <w:spacing w:line="480" w:lineRule="auto"/>
        <w:rPr>
          <w:rFonts w:ascii="Times New Roman" w:hAnsi="Times New Roman" w:cs="Times New Roman"/>
          <w:sz w:val="24"/>
          <w:szCs w:val="24"/>
          <w:lang w:val="en-US"/>
        </w:rPr>
      </w:pPr>
    </w:p>
    <w:p w:rsidR="00870850" w:rsidRPr="00646D56" w:rsidP="00BD08E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The Use of DNA and Fingerprint in Crime I</w:t>
      </w:r>
      <w:r w:rsidRPr="00646D56">
        <w:rPr>
          <w:rFonts w:ascii="Times New Roman" w:hAnsi="Times New Roman" w:cs="Times New Roman"/>
          <w:sz w:val="24"/>
          <w:szCs w:val="24"/>
          <w:lang w:val="en-US"/>
        </w:rPr>
        <w:t>nvestigation</w:t>
      </w:r>
    </w:p>
    <w:p w:rsidR="00870850" w:rsidRPr="00646D56" w:rsidP="00BD08E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w:t>
      </w:r>
      <w:r w:rsidRPr="00646D56">
        <w:rPr>
          <w:rFonts w:ascii="Times New Roman" w:hAnsi="Times New Roman" w:cs="Times New Roman"/>
          <w:sz w:val="24"/>
          <w:szCs w:val="24"/>
          <w:lang w:val="en-US"/>
        </w:rPr>
        <w:t>ame</w:t>
      </w:r>
    </w:p>
    <w:p w:rsidR="00870850" w:rsidRPr="00646D56" w:rsidP="00BD08E3">
      <w:pPr>
        <w:spacing w:line="480" w:lineRule="auto"/>
        <w:jc w:val="center"/>
        <w:rPr>
          <w:rFonts w:ascii="Times New Roman" w:hAnsi="Times New Roman" w:cs="Times New Roman"/>
          <w:sz w:val="24"/>
          <w:szCs w:val="24"/>
          <w:lang w:val="en-US"/>
        </w:rPr>
      </w:pPr>
      <w:r w:rsidRPr="00646D56">
        <w:rPr>
          <w:rFonts w:ascii="Times New Roman" w:hAnsi="Times New Roman" w:cs="Times New Roman"/>
          <w:sz w:val="24"/>
          <w:szCs w:val="24"/>
          <w:lang w:val="en-US"/>
        </w:rPr>
        <w:t>Institutional Affiliation</w:t>
      </w:r>
    </w:p>
    <w:p w:rsidR="00870850" w:rsidRPr="00646D56" w:rsidP="00BD08E3">
      <w:pPr>
        <w:spacing w:line="480" w:lineRule="auto"/>
        <w:jc w:val="center"/>
        <w:rPr>
          <w:rFonts w:ascii="Times New Roman" w:hAnsi="Times New Roman" w:cs="Times New Roman"/>
          <w:sz w:val="24"/>
          <w:szCs w:val="24"/>
          <w:lang w:val="en-US"/>
        </w:rPr>
      </w:pPr>
      <w:r w:rsidRPr="00646D56">
        <w:rPr>
          <w:rFonts w:ascii="Times New Roman" w:hAnsi="Times New Roman" w:cs="Times New Roman"/>
          <w:sz w:val="24"/>
          <w:szCs w:val="24"/>
          <w:lang w:val="en-US"/>
        </w:rPr>
        <w:t>Date</w:t>
      </w:r>
    </w:p>
    <w:p w:rsidR="00870850" w:rsidRPr="00646D56" w:rsidP="00BD08E3">
      <w:pPr>
        <w:spacing w:line="480" w:lineRule="auto"/>
        <w:rPr>
          <w:rFonts w:ascii="Times New Roman" w:hAnsi="Times New Roman" w:cs="Times New Roman"/>
          <w:sz w:val="24"/>
          <w:szCs w:val="24"/>
          <w:lang w:val="en-US"/>
        </w:rPr>
      </w:pPr>
      <w:r w:rsidRPr="00646D56">
        <w:rPr>
          <w:rFonts w:ascii="Times New Roman" w:hAnsi="Times New Roman" w:cs="Times New Roman"/>
          <w:sz w:val="24"/>
          <w:szCs w:val="24"/>
          <w:lang w:val="en-US"/>
        </w:rPr>
        <w:t xml:space="preserve"> </w:t>
      </w:r>
      <w:r w:rsidRPr="00646D56">
        <w:rPr>
          <w:rFonts w:ascii="Times New Roman" w:hAnsi="Times New Roman" w:cs="Times New Roman"/>
          <w:sz w:val="24"/>
          <w:szCs w:val="24"/>
          <w:lang w:val="en-US"/>
        </w:rPr>
        <w:br w:type="page"/>
      </w:r>
    </w:p>
    <w:p w:rsidR="00870850" w:rsidRPr="00EA28F0" w:rsidP="00BD08E3">
      <w:pPr>
        <w:spacing w:line="480" w:lineRule="auto"/>
        <w:jc w:val="center"/>
        <w:rPr>
          <w:rFonts w:ascii="Times New Roman" w:hAnsi="Times New Roman" w:cs="Times New Roman"/>
          <w:sz w:val="24"/>
          <w:szCs w:val="24"/>
          <w:lang w:val="en-US"/>
        </w:rPr>
      </w:pPr>
      <w:r w:rsidRPr="00EA28F0">
        <w:rPr>
          <w:rFonts w:ascii="Times New Roman" w:hAnsi="Times New Roman" w:cs="Times New Roman"/>
          <w:sz w:val="24"/>
          <w:szCs w:val="24"/>
          <w:lang w:val="en-US"/>
        </w:rPr>
        <w:t>Abstract</w:t>
      </w:r>
    </w:p>
    <w:p w:rsidR="00013839" w:rsidRPr="00646D56" w:rsidP="00BD08E3">
      <w:pPr>
        <w:spacing w:line="480" w:lineRule="auto"/>
        <w:rPr>
          <w:rFonts w:ascii="Times New Roman" w:hAnsi="Times New Roman" w:cs="Times New Roman"/>
          <w:sz w:val="24"/>
          <w:szCs w:val="24"/>
          <w:lang w:val="en-US"/>
        </w:rPr>
      </w:pPr>
      <w:r w:rsidRPr="00646D56">
        <w:rPr>
          <w:rFonts w:ascii="Times New Roman" w:hAnsi="Times New Roman" w:cs="Times New Roman"/>
          <w:sz w:val="24"/>
          <w:szCs w:val="24"/>
          <w:lang w:val="en-US"/>
        </w:rPr>
        <w:t xml:space="preserve">DNA fingerprinting is an accurate, reliable and efficient method for tracking suspects and apprehending them to determine whether they are guilty or innocent. During the investigation, Forensic scientists take fingerprints left behind by individual involved in a crime and use the samples by comparing them with the DNA from the suspect to determine whether the person is guilty or not. </w:t>
      </w:r>
      <w:r w:rsidRPr="00646D56" w:rsidR="00E64B5F">
        <w:rPr>
          <w:rFonts w:ascii="Times New Roman" w:hAnsi="Times New Roman" w:cs="Times New Roman"/>
          <w:sz w:val="24"/>
          <w:szCs w:val="24"/>
          <w:lang w:val="en-US"/>
        </w:rPr>
        <w:t xml:space="preserve">Also, </w:t>
      </w:r>
      <w:r w:rsidRPr="00646D56" w:rsidR="00C21B10">
        <w:rPr>
          <w:rFonts w:ascii="Times New Roman" w:hAnsi="Times New Roman" w:cs="Times New Roman"/>
          <w:sz w:val="24"/>
          <w:szCs w:val="24"/>
          <w:lang w:val="en-US"/>
        </w:rPr>
        <w:t>Forensic scientists co</w:t>
      </w:r>
      <w:r w:rsidRPr="00646D56" w:rsidR="00E51270">
        <w:rPr>
          <w:rFonts w:ascii="Times New Roman" w:hAnsi="Times New Roman" w:cs="Times New Roman"/>
          <w:sz w:val="24"/>
          <w:szCs w:val="24"/>
          <w:lang w:val="en-US"/>
        </w:rPr>
        <w:t>llect bloodstain, hair, clothes, ammunition among other traces which can provide cells for DNA testing. DNA technology is effective in tracing individual because each person's DNA has unique compounds sho</w:t>
      </w:r>
      <w:r w:rsidRPr="00646D56" w:rsidR="00FE68D0">
        <w:rPr>
          <w:rFonts w:ascii="Times New Roman" w:hAnsi="Times New Roman" w:cs="Times New Roman"/>
          <w:sz w:val="24"/>
          <w:szCs w:val="24"/>
          <w:lang w:val="en-US"/>
        </w:rPr>
        <w:t>wing various differences in peoples' mental process and character. However, DNA faces several limitations despite its power in tracking perpetrators. For example, individual with negative intentions may decide to interfere with traces at the crime scene by planting fake samples so that the authority might end apprehending an</w:t>
      </w:r>
      <w:r w:rsidR="002D5B71">
        <w:rPr>
          <w:rFonts w:ascii="Times New Roman" w:hAnsi="Times New Roman" w:cs="Times New Roman"/>
          <w:sz w:val="24"/>
          <w:szCs w:val="24"/>
          <w:lang w:val="en-US"/>
        </w:rPr>
        <w:t>d convicting the wrong person. D</w:t>
      </w:r>
      <w:r w:rsidRPr="00646D56" w:rsidR="00FE68D0">
        <w:rPr>
          <w:rFonts w:ascii="Times New Roman" w:hAnsi="Times New Roman" w:cs="Times New Roman"/>
          <w:sz w:val="24"/>
          <w:szCs w:val="24"/>
          <w:lang w:val="en-US"/>
        </w:rPr>
        <w:t>espite the challenges, DNA still is one of the best methods for tracking criminals in the community.  
</w:t>
      </w:r>
    </w:p>
    <w:p w:rsidR="00EA28F0" w:rsidP="00BD08E3">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EA28F0" w:rsidRPr="00EA28F0" w:rsidP="00BD08E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The Use of DNA and Fingerprint in Crime I</w:t>
      </w:r>
      <w:r w:rsidRPr="00646D56">
        <w:rPr>
          <w:rFonts w:ascii="Times New Roman" w:hAnsi="Times New Roman" w:cs="Times New Roman"/>
          <w:sz w:val="24"/>
          <w:szCs w:val="24"/>
          <w:lang w:val="en-US"/>
        </w:rPr>
        <w:t>nvestigation</w:t>
      </w:r>
    </w:p>
    <w:p w:rsidR="00ED16DB"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Currently, the technique</w:t>
      </w:r>
      <w:r w:rsidRPr="00646D56" w:rsidR="00013839">
        <w:rPr>
          <w:rFonts w:ascii="Times New Roman" w:hAnsi="Times New Roman" w:cs="Times New Roman"/>
          <w:sz w:val="24"/>
          <w:szCs w:val="24"/>
          <w:lang w:val="en-US"/>
        </w:rPr>
        <w:t xml:space="preserve"> of using DNA and finger</w:t>
      </w:r>
      <w:r w:rsidRPr="00646D56">
        <w:rPr>
          <w:rFonts w:ascii="Times New Roman" w:hAnsi="Times New Roman" w:cs="Times New Roman"/>
          <w:sz w:val="24"/>
          <w:szCs w:val="24"/>
          <w:lang w:val="en-US"/>
        </w:rPr>
        <w:t>print</w:t>
      </w:r>
      <w:r w:rsidRPr="00646D56" w:rsidR="00013839">
        <w:rPr>
          <w:rFonts w:ascii="Times New Roman" w:hAnsi="Times New Roman" w:cs="Times New Roman"/>
          <w:sz w:val="24"/>
          <w:szCs w:val="24"/>
          <w:lang w:val="en-US"/>
        </w:rPr>
        <w:t>ing</w:t>
      </w:r>
      <w:r w:rsidRPr="00646D56">
        <w:rPr>
          <w:rFonts w:ascii="Times New Roman" w:hAnsi="Times New Roman" w:cs="Times New Roman"/>
          <w:sz w:val="24"/>
          <w:szCs w:val="24"/>
          <w:lang w:val="en-US"/>
        </w:rPr>
        <w:t xml:space="preserve"> while investigating crimes committed by individuals has become one of the best and reliable methods across the world</w:t>
      </w:r>
      <w:r w:rsidRPr="00646D56" w:rsidR="00F06B8A">
        <w:rPr>
          <w:rFonts w:ascii="Times New Roman" w:hAnsi="Times New Roman" w:cs="Times New Roman"/>
          <w:sz w:val="24"/>
          <w:szCs w:val="24"/>
          <w:lang w:val="en-US"/>
        </w:rPr>
        <w:t xml:space="preserve"> as compared to traditional ways of questioning the witness who might lie or provide wrong information</w:t>
      </w:r>
      <w:r w:rsidRPr="00646D56">
        <w:rPr>
          <w:rFonts w:ascii="Times New Roman" w:hAnsi="Times New Roman" w:cs="Times New Roman"/>
          <w:sz w:val="24"/>
          <w:szCs w:val="24"/>
          <w:lang w:val="en-US"/>
        </w:rPr>
        <w:t>.</w:t>
      </w:r>
      <w:r w:rsidRPr="00646D56">
        <w:rPr>
          <w:rFonts w:ascii="Times New Roman" w:hAnsi="Times New Roman" w:cs="Times New Roman"/>
          <w:sz w:val="24"/>
          <w:szCs w:val="24"/>
          <w:lang w:val="en-US"/>
        </w:rPr>
        <w:t xml:space="preserve"> </w:t>
      </w:r>
      <w:r w:rsidRPr="00646D56" w:rsidR="001310BB">
        <w:rPr>
          <w:rFonts w:ascii="Times New Roman" w:hAnsi="Times New Roman" w:cs="Times New Roman"/>
          <w:sz w:val="24"/>
          <w:szCs w:val="24"/>
          <w:lang w:val="en-US"/>
        </w:rPr>
        <w:t xml:space="preserve">The chemical test referred to as DNA fingerprinting </w:t>
      </w:r>
      <w:r w:rsidRPr="00646D56" w:rsidR="00A53829">
        <w:rPr>
          <w:rFonts w:ascii="Times New Roman" w:hAnsi="Times New Roman" w:cs="Times New Roman"/>
          <w:sz w:val="24"/>
          <w:szCs w:val="24"/>
          <w:lang w:val="en-US"/>
        </w:rPr>
        <w:t xml:space="preserve">shows a person’s genetic makeup. </w:t>
      </w:r>
      <w:r w:rsidRPr="00646D56" w:rsidR="00A5723B">
        <w:rPr>
          <w:rFonts w:ascii="Times New Roman" w:hAnsi="Times New Roman" w:cs="Times New Roman"/>
          <w:sz w:val="24"/>
          <w:szCs w:val="24"/>
          <w:lang w:val="en-US"/>
        </w:rPr>
        <w:t>Unlike traditional methods such as anthropometry and photography,</w:t>
      </w:r>
      <w:r w:rsidRPr="00646D56" w:rsidR="00E51270">
        <w:rPr>
          <w:rFonts w:ascii="Times New Roman" w:hAnsi="Times New Roman" w:cs="Times New Roman"/>
          <w:sz w:val="24"/>
          <w:szCs w:val="24"/>
          <w:lang w:val="en-US"/>
        </w:rPr>
        <w:t xml:space="preserve"> DNA has minimal </w:t>
      </w:r>
      <w:r w:rsidRPr="00646D56" w:rsidR="00672368">
        <w:rPr>
          <w:rFonts w:ascii="Times New Roman" w:hAnsi="Times New Roman" w:cs="Times New Roman"/>
          <w:sz w:val="24"/>
          <w:szCs w:val="24"/>
          <w:lang w:val="en-US"/>
        </w:rPr>
        <w:t>limitations.</w:t>
      </w:r>
      <w:r w:rsidRPr="00646D56" w:rsidR="002F3607">
        <w:rPr>
          <w:rFonts w:ascii="Times New Roman" w:hAnsi="Times New Roman" w:cs="Times New Roman"/>
          <w:sz w:val="24"/>
          <w:szCs w:val="24"/>
          <w:lang w:val="en-US"/>
        </w:rPr>
        <w:t xml:space="preserve"> According to </w:t>
      </w:r>
      <w:r w:rsidRPr="00646D56" w:rsidR="002F3607">
        <w:rPr>
          <w:rFonts w:ascii="Times New Roman" w:hAnsi="Times New Roman" w:cs="Times New Roman"/>
          <w:color w:val="222222"/>
          <w:sz w:val="24"/>
          <w:szCs w:val="24"/>
          <w:shd w:val="clear" w:color="auto" w:fill="FFFFFF"/>
        </w:rPr>
        <w:t>Ostojic &amp; Wurmbach (2017</w:t>
      </w:r>
      <w:r w:rsidRPr="00646D56" w:rsidR="002F3607">
        <w:rPr>
          <w:rFonts w:ascii="Times New Roman" w:hAnsi="Times New Roman" w:cs="Times New Roman"/>
          <w:color w:val="222222"/>
          <w:sz w:val="24"/>
          <w:szCs w:val="24"/>
          <w:shd w:val="clear" w:color="auto" w:fill="FFFFFF"/>
          <w:lang w:val="en-US"/>
        </w:rPr>
        <w:t>),</w:t>
      </w:r>
      <w:r w:rsidRPr="00646D56" w:rsidR="002F3607">
        <w:rPr>
          <w:rFonts w:ascii="Times New Roman" w:hAnsi="Times New Roman" w:cs="Times New Roman"/>
          <w:sz w:val="24"/>
          <w:szCs w:val="24"/>
          <w:lang w:val="en-US"/>
        </w:rPr>
        <w:t xml:space="preserve"> t</w:t>
      </w:r>
      <w:r w:rsidRPr="00646D56" w:rsidR="00672368">
        <w:rPr>
          <w:rFonts w:ascii="Times New Roman" w:hAnsi="Times New Roman" w:cs="Times New Roman"/>
          <w:sz w:val="24"/>
          <w:szCs w:val="24"/>
          <w:lang w:val="en-US"/>
        </w:rPr>
        <w:t>he process uses scientific analy</w:t>
      </w:r>
      <w:r w:rsidRPr="00646D56" w:rsidR="003B2352">
        <w:rPr>
          <w:rFonts w:ascii="Times New Roman" w:hAnsi="Times New Roman" w:cs="Times New Roman"/>
          <w:sz w:val="24"/>
          <w:szCs w:val="24"/>
          <w:lang w:val="en-US"/>
        </w:rPr>
        <w:t xml:space="preserve">sis to trace blood, hair, and fingerprints left behind by the perpetrator and match the results of the analysis with the suspect’s physical characteristics. </w:t>
      </w:r>
      <w:r w:rsidRPr="00646D56" w:rsidR="00A53829">
        <w:rPr>
          <w:rFonts w:ascii="Times New Roman" w:hAnsi="Times New Roman" w:cs="Times New Roman"/>
          <w:sz w:val="24"/>
          <w:szCs w:val="24"/>
          <w:lang w:val="en-US"/>
        </w:rPr>
        <w:t>After collecting and testing various samples</w:t>
      </w:r>
      <w:r w:rsidRPr="00646D56" w:rsidR="00F06B8A">
        <w:rPr>
          <w:rFonts w:ascii="Times New Roman" w:hAnsi="Times New Roman" w:cs="Times New Roman"/>
          <w:sz w:val="24"/>
          <w:szCs w:val="24"/>
          <w:lang w:val="en-US"/>
        </w:rPr>
        <w:t xml:space="preserve"> gathered at the crime scene</w:t>
      </w:r>
      <w:r w:rsidRPr="00646D56" w:rsidR="00A53829">
        <w:rPr>
          <w:rFonts w:ascii="Times New Roman" w:hAnsi="Times New Roman" w:cs="Times New Roman"/>
          <w:sz w:val="24"/>
          <w:szCs w:val="24"/>
          <w:lang w:val="en-US"/>
        </w:rPr>
        <w:t xml:space="preserve">, the details are kept well </w:t>
      </w:r>
      <w:r w:rsidRPr="00646D56" w:rsidR="0097411A">
        <w:rPr>
          <w:rFonts w:ascii="Times New Roman" w:hAnsi="Times New Roman" w:cs="Times New Roman"/>
          <w:sz w:val="24"/>
          <w:szCs w:val="24"/>
          <w:lang w:val="en-US"/>
        </w:rPr>
        <w:t>for use as evide</w:t>
      </w:r>
      <w:r w:rsidRPr="00646D56" w:rsidR="00F06B8A">
        <w:rPr>
          <w:rFonts w:ascii="Times New Roman" w:hAnsi="Times New Roman" w:cs="Times New Roman"/>
          <w:sz w:val="24"/>
          <w:szCs w:val="24"/>
          <w:lang w:val="en-US"/>
        </w:rPr>
        <w:t>nce in court</w:t>
      </w:r>
      <w:r w:rsidRPr="00646D56">
        <w:rPr>
          <w:rFonts w:ascii="Times New Roman" w:hAnsi="Times New Roman" w:cs="Times New Roman"/>
          <w:sz w:val="24"/>
          <w:szCs w:val="24"/>
          <w:lang w:val="en-US"/>
        </w:rPr>
        <w:t xml:space="preserve"> against the suspect.</w:t>
      </w:r>
      <w:r w:rsidRPr="00646D56" w:rsidR="003B2352">
        <w:rPr>
          <w:rFonts w:ascii="Times New Roman" w:hAnsi="Times New Roman" w:cs="Times New Roman"/>
          <w:sz w:val="24"/>
          <w:szCs w:val="24"/>
          <w:lang w:val="en-US"/>
        </w:rPr>
        <w:t xml:space="preserve"> This paper, therefore, focusing on resear</w:t>
      </w:r>
      <w:r w:rsidRPr="00646D56" w:rsidR="00375136">
        <w:rPr>
          <w:rFonts w:ascii="Times New Roman" w:hAnsi="Times New Roman" w:cs="Times New Roman"/>
          <w:sz w:val="24"/>
          <w:szCs w:val="24"/>
          <w:lang w:val="en-US"/>
        </w:rPr>
        <w:t>ching and discussing how DNA fingerprinting is one of the best methods currently available for tracking trace</w:t>
      </w:r>
      <w:r w:rsidRPr="00646D56" w:rsidR="002F3607">
        <w:rPr>
          <w:rFonts w:ascii="Times New Roman" w:hAnsi="Times New Roman" w:cs="Times New Roman"/>
          <w:sz w:val="24"/>
          <w:szCs w:val="24"/>
          <w:lang w:val="en-US"/>
        </w:rPr>
        <w:t>s, identifying and arresting</w:t>
      </w:r>
      <w:r w:rsidRPr="00646D56" w:rsidR="00375136">
        <w:rPr>
          <w:rFonts w:ascii="Times New Roman" w:hAnsi="Times New Roman" w:cs="Times New Roman"/>
          <w:sz w:val="24"/>
          <w:szCs w:val="24"/>
          <w:lang w:val="en-US"/>
        </w:rPr>
        <w:t xml:space="preserve"> criminals in the society. </w:t>
      </w:r>
    </w:p>
    <w:p w:rsidR="00AD5F8A"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 xml:space="preserve">The deoxyribonucleic acid abbreviated as DNA is found within each cell in a person’s body. It is made of a chain containing chemical compounds that link together and form a permanent </w:t>
      </w:r>
      <w:r w:rsidRPr="00646D56" w:rsidR="00F06B8A">
        <w:rPr>
          <w:rFonts w:ascii="Times New Roman" w:hAnsi="Times New Roman" w:cs="Times New Roman"/>
          <w:sz w:val="24"/>
          <w:szCs w:val="24"/>
          <w:lang w:val="en-US"/>
        </w:rPr>
        <w:t>blueprint</w:t>
      </w:r>
      <w:r w:rsidRPr="00646D56">
        <w:rPr>
          <w:rFonts w:ascii="Times New Roman" w:hAnsi="Times New Roman" w:cs="Times New Roman"/>
          <w:sz w:val="24"/>
          <w:szCs w:val="24"/>
          <w:lang w:val="en-US"/>
        </w:rPr>
        <w:t xml:space="preserve">. </w:t>
      </w:r>
      <w:r w:rsidR="00EA28F0">
        <w:rPr>
          <w:rFonts w:ascii="Times New Roman" w:hAnsi="Times New Roman" w:cs="Times New Roman"/>
          <w:color w:val="222222"/>
          <w:sz w:val="24"/>
          <w:szCs w:val="24"/>
          <w:shd w:val="clear" w:color="auto" w:fill="FFFFFF"/>
        </w:rPr>
        <w:t>Bernasco</w:t>
      </w:r>
      <w:r w:rsidR="00EA28F0">
        <w:rPr>
          <w:rFonts w:ascii="Times New Roman" w:hAnsi="Times New Roman" w:cs="Times New Roman"/>
          <w:color w:val="222222"/>
          <w:sz w:val="24"/>
          <w:szCs w:val="24"/>
          <w:shd w:val="clear" w:color="auto" w:fill="FFFFFF"/>
          <w:lang w:val="en-US"/>
        </w:rPr>
        <w:t xml:space="preserve"> et al. </w:t>
      </w:r>
      <w:r w:rsidRPr="00646D56" w:rsidR="002F3607">
        <w:rPr>
          <w:rFonts w:ascii="Times New Roman" w:hAnsi="Times New Roman" w:cs="Times New Roman"/>
          <w:color w:val="222222"/>
          <w:sz w:val="24"/>
          <w:szCs w:val="24"/>
          <w:shd w:val="clear" w:color="auto" w:fill="FFFFFF"/>
          <w:lang w:val="en-US"/>
        </w:rPr>
        <w:t>(</w:t>
      </w:r>
      <w:r w:rsidRPr="00646D56" w:rsidR="002F3607">
        <w:rPr>
          <w:rFonts w:ascii="Times New Roman" w:hAnsi="Times New Roman" w:cs="Times New Roman"/>
          <w:color w:val="222222"/>
          <w:sz w:val="24"/>
          <w:szCs w:val="24"/>
          <w:shd w:val="clear" w:color="auto" w:fill="FFFFFF"/>
        </w:rPr>
        <w:t>2016)</w:t>
      </w:r>
      <w:r w:rsidRPr="00646D56" w:rsidR="002F3607">
        <w:rPr>
          <w:rFonts w:ascii="Times New Roman" w:hAnsi="Times New Roman" w:cs="Times New Roman"/>
          <w:sz w:val="24"/>
          <w:szCs w:val="24"/>
          <w:lang w:val="en-US"/>
        </w:rPr>
        <w:t xml:space="preserve"> assert that t</w:t>
      </w:r>
      <w:r w:rsidRPr="00646D56" w:rsidR="00AA122E">
        <w:rPr>
          <w:rFonts w:ascii="Times New Roman" w:hAnsi="Times New Roman" w:cs="Times New Roman"/>
          <w:sz w:val="24"/>
          <w:szCs w:val="24"/>
          <w:lang w:val="en-US"/>
        </w:rPr>
        <w:t>he chemical compounds also known as bases are 4 in number and they pair with each other to form base pairs. A person’</w:t>
      </w:r>
      <w:r w:rsidRPr="00646D56" w:rsidR="00261A3C">
        <w:rPr>
          <w:rFonts w:ascii="Times New Roman" w:hAnsi="Times New Roman" w:cs="Times New Roman"/>
          <w:sz w:val="24"/>
          <w:szCs w:val="24"/>
          <w:lang w:val="en-US"/>
        </w:rPr>
        <w:t xml:space="preserve">s DNA </w:t>
      </w:r>
      <w:r w:rsidRPr="00646D56">
        <w:rPr>
          <w:rFonts w:ascii="Times New Roman" w:hAnsi="Times New Roman" w:cs="Times New Roman"/>
          <w:sz w:val="24"/>
          <w:szCs w:val="24"/>
          <w:lang w:val="en-US"/>
        </w:rPr>
        <w:t xml:space="preserve">has </w:t>
      </w:r>
      <w:r w:rsidRPr="00646D56" w:rsidR="00261A3C">
        <w:rPr>
          <w:rFonts w:ascii="Times New Roman" w:hAnsi="Times New Roman" w:cs="Times New Roman"/>
          <w:sz w:val="24"/>
          <w:szCs w:val="24"/>
          <w:lang w:val="en-US"/>
        </w:rPr>
        <w:t>approximately three billion base pairs. A complete set of compounds in the body is called a genome. In</w:t>
      </w:r>
      <w:r w:rsidRPr="00646D56">
        <w:rPr>
          <w:rFonts w:ascii="Times New Roman" w:hAnsi="Times New Roman" w:cs="Times New Roman"/>
          <w:sz w:val="24"/>
          <w:szCs w:val="24"/>
          <w:lang w:val="en-US"/>
        </w:rPr>
        <w:t xml:space="preserve"> most people, about</w:t>
      </w:r>
      <w:r w:rsidRPr="00646D56" w:rsidR="00261A3C">
        <w:rPr>
          <w:rFonts w:ascii="Times New Roman" w:hAnsi="Times New Roman" w:cs="Times New Roman"/>
          <w:sz w:val="24"/>
          <w:szCs w:val="24"/>
          <w:lang w:val="en-US"/>
        </w:rPr>
        <w:t xml:space="preserve"> 99.9% of their genomes look-alike and 100% for identical twins but the remaining tiny bits consisting of 00.1% is enough to differentiate them </w:t>
      </w:r>
      <w:r w:rsidRPr="00646D56" w:rsidR="00BE0243">
        <w:rPr>
          <w:rFonts w:ascii="Times New Roman" w:hAnsi="Times New Roman" w:cs="Times New Roman"/>
          <w:sz w:val="24"/>
          <w:szCs w:val="24"/>
          <w:lang w:val="en-US"/>
        </w:rPr>
        <w:t>in case the authority needs to track the right person involved in a crime</w:t>
      </w:r>
      <w:r w:rsidRPr="00646D56" w:rsidR="002F3607">
        <w:rPr>
          <w:rFonts w:ascii="Times New Roman" w:hAnsi="Times New Roman" w:cs="Times New Roman"/>
          <w:color w:val="222222"/>
          <w:sz w:val="24"/>
          <w:szCs w:val="24"/>
          <w:shd w:val="clear" w:color="auto" w:fill="FFFFFF"/>
        </w:rPr>
        <w:t xml:space="preserve"> </w:t>
      </w:r>
      <w:r w:rsidRPr="00646D56" w:rsidR="002F3607">
        <w:rPr>
          <w:rFonts w:ascii="Times New Roman" w:hAnsi="Times New Roman" w:cs="Times New Roman"/>
          <w:color w:val="222222"/>
          <w:sz w:val="24"/>
          <w:szCs w:val="24"/>
          <w:shd w:val="clear" w:color="auto" w:fill="FFFFFF"/>
          <w:lang w:val="en-US"/>
        </w:rPr>
        <w:t>(</w:t>
      </w:r>
      <w:r w:rsidRPr="00646D56" w:rsidR="002F3607">
        <w:rPr>
          <w:rFonts w:ascii="Times New Roman" w:hAnsi="Times New Roman" w:cs="Times New Roman"/>
          <w:color w:val="222222"/>
          <w:sz w:val="24"/>
          <w:szCs w:val="24"/>
          <w:shd w:val="clear" w:color="auto" w:fill="FFFFFF"/>
        </w:rPr>
        <w:t>Ostojic</w:t>
      </w:r>
      <w:r w:rsidRPr="00646D56" w:rsidR="002F3607">
        <w:rPr>
          <w:rFonts w:ascii="Times New Roman" w:hAnsi="Times New Roman" w:cs="Times New Roman"/>
          <w:color w:val="222222"/>
          <w:sz w:val="24"/>
          <w:szCs w:val="24"/>
          <w:shd w:val="clear" w:color="auto" w:fill="FFFFFF"/>
        </w:rPr>
        <w:t xml:space="preserve"> &amp; </w:t>
      </w:r>
      <w:r w:rsidRPr="00646D56" w:rsidR="002F3607">
        <w:rPr>
          <w:rFonts w:ascii="Times New Roman" w:hAnsi="Times New Roman" w:cs="Times New Roman"/>
          <w:color w:val="222222"/>
          <w:sz w:val="24"/>
          <w:szCs w:val="24"/>
          <w:shd w:val="clear" w:color="auto" w:fill="FFFFFF"/>
        </w:rPr>
        <w:t>Wurmbach</w:t>
      </w:r>
      <w:r w:rsidR="00EA28F0">
        <w:rPr>
          <w:rFonts w:ascii="Times New Roman" w:hAnsi="Times New Roman" w:cs="Times New Roman"/>
          <w:color w:val="222222"/>
          <w:sz w:val="24"/>
          <w:szCs w:val="24"/>
          <w:shd w:val="clear" w:color="auto" w:fill="FFFFFF"/>
          <w:lang w:val="en-US"/>
        </w:rPr>
        <w:t>,</w:t>
      </w:r>
      <w:r w:rsidRPr="00646D56" w:rsidR="002F3607">
        <w:rPr>
          <w:rFonts w:ascii="Times New Roman" w:hAnsi="Times New Roman" w:cs="Times New Roman"/>
          <w:color w:val="222222"/>
          <w:sz w:val="24"/>
          <w:szCs w:val="24"/>
          <w:shd w:val="clear" w:color="auto" w:fill="FFFFFF"/>
          <w:lang w:val="en-US"/>
        </w:rPr>
        <w:t xml:space="preserve"> </w:t>
      </w:r>
      <w:r w:rsidRPr="00646D56" w:rsidR="002F3607">
        <w:rPr>
          <w:rFonts w:ascii="Times New Roman" w:hAnsi="Times New Roman" w:cs="Times New Roman"/>
          <w:color w:val="222222"/>
          <w:sz w:val="24"/>
          <w:szCs w:val="24"/>
          <w:shd w:val="clear" w:color="auto" w:fill="FFFFFF"/>
        </w:rPr>
        <w:t>2017)</w:t>
      </w:r>
      <w:r w:rsidRPr="00646D56" w:rsidR="00BE0243">
        <w:rPr>
          <w:rFonts w:ascii="Times New Roman" w:hAnsi="Times New Roman" w:cs="Times New Roman"/>
          <w:sz w:val="24"/>
          <w:szCs w:val="24"/>
          <w:lang w:val="en-US"/>
        </w:rPr>
        <w:t xml:space="preserve">. </w:t>
      </w:r>
      <w:r w:rsidRPr="00646D56" w:rsidR="005B4A94">
        <w:rPr>
          <w:rFonts w:ascii="Times New Roman" w:hAnsi="Times New Roman" w:cs="Times New Roman"/>
          <w:sz w:val="24"/>
          <w:szCs w:val="24"/>
          <w:lang w:val="en-US"/>
        </w:rPr>
        <w:t xml:space="preserve">The tiny details obtained from DNA testing provides physical and mental differences among identical twins making it easy for the criminal investigators </w:t>
      </w:r>
      <w:r w:rsidRPr="00646D56">
        <w:rPr>
          <w:rFonts w:ascii="Times New Roman" w:hAnsi="Times New Roman" w:cs="Times New Roman"/>
          <w:sz w:val="24"/>
          <w:szCs w:val="24"/>
          <w:lang w:val="en-US"/>
        </w:rPr>
        <w:t>to trace the right exact person among the two</w:t>
      </w:r>
      <w:r w:rsidRPr="00646D56" w:rsidR="005B4A94">
        <w:rPr>
          <w:rFonts w:ascii="Times New Roman" w:hAnsi="Times New Roman" w:cs="Times New Roman"/>
          <w:sz w:val="24"/>
          <w:szCs w:val="24"/>
          <w:lang w:val="en-US"/>
        </w:rPr>
        <w:t xml:space="preserve">.  </w:t>
      </w:r>
    </w:p>
    <w:p w:rsidR="000932CA"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When individuals commit crimes and escape, they leave behind traces which the authority can use to track them despite that they</w:t>
      </w:r>
      <w:r w:rsidRPr="00646D56" w:rsidR="00A9206A">
        <w:rPr>
          <w:rFonts w:ascii="Times New Roman" w:hAnsi="Times New Roman" w:cs="Times New Roman"/>
          <w:sz w:val="24"/>
          <w:szCs w:val="24"/>
          <w:lang w:val="en-US"/>
        </w:rPr>
        <w:t xml:space="preserve"> have not been physically seen while committing the crime. </w:t>
      </w:r>
      <w:r w:rsidRPr="00646D56" w:rsidR="00877AEB">
        <w:rPr>
          <w:rFonts w:ascii="Times New Roman" w:hAnsi="Times New Roman" w:cs="Times New Roman"/>
          <w:sz w:val="24"/>
          <w:szCs w:val="24"/>
          <w:lang w:val="en-US"/>
        </w:rPr>
        <w:t xml:space="preserve">According to </w:t>
      </w:r>
      <w:r w:rsidR="00EA28F0">
        <w:rPr>
          <w:rFonts w:ascii="Times New Roman" w:hAnsi="Times New Roman" w:cs="Times New Roman"/>
          <w:color w:val="222222"/>
          <w:sz w:val="24"/>
          <w:szCs w:val="24"/>
          <w:shd w:val="clear" w:color="auto" w:fill="FFFFFF"/>
        </w:rPr>
        <w:t>Becker</w:t>
      </w:r>
      <w:r w:rsidRPr="00646D56" w:rsidR="00877AEB">
        <w:rPr>
          <w:rFonts w:ascii="Times New Roman" w:hAnsi="Times New Roman" w:cs="Times New Roman"/>
          <w:color w:val="222222"/>
          <w:sz w:val="24"/>
          <w:szCs w:val="24"/>
          <w:shd w:val="clear" w:color="auto" w:fill="FFFFFF"/>
        </w:rPr>
        <w:t xml:space="preserve"> &amp; Dutelle (2018</w:t>
      </w:r>
      <w:r w:rsidRPr="00646D56" w:rsidR="00877AEB">
        <w:rPr>
          <w:rFonts w:ascii="Times New Roman" w:hAnsi="Times New Roman" w:cs="Times New Roman"/>
          <w:color w:val="222222"/>
          <w:sz w:val="24"/>
          <w:szCs w:val="24"/>
          <w:shd w:val="clear" w:color="auto" w:fill="FFFFFF"/>
          <w:lang w:val="en-US"/>
        </w:rPr>
        <w:t xml:space="preserve">), </w:t>
      </w:r>
      <w:r w:rsidRPr="00646D56" w:rsidR="00877AEB">
        <w:rPr>
          <w:rFonts w:ascii="Times New Roman" w:hAnsi="Times New Roman" w:cs="Times New Roman"/>
          <w:sz w:val="24"/>
          <w:szCs w:val="24"/>
          <w:lang w:val="en-US"/>
        </w:rPr>
        <w:t>fingerprints are</w:t>
      </w:r>
      <w:r w:rsidRPr="00646D56" w:rsidR="00723904">
        <w:rPr>
          <w:rFonts w:ascii="Times New Roman" w:hAnsi="Times New Roman" w:cs="Times New Roman"/>
          <w:sz w:val="24"/>
          <w:szCs w:val="24"/>
          <w:lang w:val="en-US"/>
        </w:rPr>
        <w:t xml:space="preserve"> one of </w:t>
      </w:r>
      <w:r w:rsidRPr="00646D56" w:rsidR="006863EB">
        <w:rPr>
          <w:rFonts w:ascii="Times New Roman" w:hAnsi="Times New Roman" w:cs="Times New Roman"/>
          <w:sz w:val="24"/>
          <w:szCs w:val="24"/>
          <w:lang w:val="en-US"/>
        </w:rPr>
        <w:t>the main traces most criminals leave behind because they remain on every object they touch. Most perpetrators usually panic or in the process of doing the wrong act tend to rash and touch several places.</w:t>
      </w:r>
      <w:r w:rsidRPr="00646D56" w:rsidR="004C7C19">
        <w:rPr>
          <w:rFonts w:ascii="Times New Roman" w:hAnsi="Times New Roman" w:cs="Times New Roman"/>
          <w:sz w:val="24"/>
          <w:szCs w:val="24"/>
          <w:lang w:val="en-US"/>
        </w:rPr>
        <w:t xml:space="preserve"> Despite that people can see their fingerprints especially when the hands are dirty, criminals rarely think that </w:t>
      </w:r>
      <w:r w:rsidRPr="00646D56" w:rsidR="0074045F">
        <w:rPr>
          <w:rFonts w:ascii="Times New Roman" w:hAnsi="Times New Roman" w:cs="Times New Roman"/>
          <w:sz w:val="24"/>
          <w:szCs w:val="24"/>
          <w:lang w:val="en-US"/>
        </w:rPr>
        <w:t>their fingerprints can remain behind when they have clean hands.</w:t>
      </w:r>
      <w:r w:rsidRPr="00646D56" w:rsidR="006863EB">
        <w:rPr>
          <w:rFonts w:ascii="Times New Roman" w:hAnsi="Times New Roman" w:cs="Times New Roman"/>
          <w:sz w:val="24"/>
          <w:szCs w:val="24"/>
          <w:lang w:val="en-US"/>
        </w:rPr>
        <w:t xml:space="preserve"> Sometimes, they may get heart and bleed making it easy for criminal investigators to collect the trace and do a DNA testing to find out the crime doer</w:t>
      </w:r>
      <w:r w:rsidRPr="00646D56" w:rsidR="00877AEB">
        <w:rPr>
          <w:rFonts w:ascii="Times New Roman" w:hAnsi="Times New Roman" w:cs="Times New Roman"/>
          <w:color w:val="222222"/>
          <w:sz w:val="24"/>
          <w:szCs w:val="24"/>
          <w:shd w:val="clear" w:color="auto" w:fill="FFFFFF"/>
        </w:rPr>
        <w:t xml:space="preserve"> </w:t>
      </w:r>
      <w:r w:rsidRPr="00646D56" w:rsidR="00877AEB">
        <w:rPr>
          <w:rFonts w:ascii="Times New Roman" w:hAnsi="Times New Roman" w:cs="Times New Roman"/>
          <w:color w:val="222222"/>
          <w:sz w:val="24"/>
          <w:szCs w:val="24"/>
          <w:shd w:val="clear" w:color="auto" w:fill="FFFFFF"/>
          <w:lang w:val="en-US"/>
        </w:rPr>
        <w:t>(</w:t>
      </w:r>
      <w:r w:rsidR="00EA28F0">
        <w:rPr>
          <w:rFonts w:ascii="Times New Roman" w:hAnsi="Times New Roman" w:cs="Times New Roman"/>
          <w:color w:val="222222"/>
          <w:sz w:val="24"/>
          <w:szCs w:val="24"/>
          <w:shd w:val="clear" w:color="auto" w:fill="FFFFFF"/>
        </w:rPr>
        <w:t>Herrmann</w:t>
      </w:r>
      <w:r w:rsidR="00EA28F0">
        <w:rPr>
          <w:rFonts w:ascii="Times New Roman" w:hAnsi="Times New Roman" w:cs="Times New Roman"/>
          <w:color w:val="222222"/>
          <w:sz w:val="24"/>
          <w:szCs w:val="24"/>
          <w:shd w:val="clear" w:color="auto" w:fill="FFFFFF"/>
          <w:lang w:val="en-US"/>
        </w:rPr>
        <w:t xml:space="preserve"> et al., </w:t>
      </w:r>
      <w:r w:rsidRPr="00646D56" w:rsidR="00877AEB">
        <w:rPr>
          <w:rFonts w:ascii="Times New Roman" w:hAnsi="Times New Roman" w:cs="Times New Roman"/>
          <w:color w:val="222222"/>
          <w:sz w:val="24"/>
          <w:szCs w:val="24"/>
          <w:shd w:val="clear" w:color="auto" w:fill="FFFFFF"/>
        </w:rPr>
        <w:t>2014)</w:t>
      </w:r>
      <w:r w:rsidRPr="00646D56" w:rsidR="006863EB">
        <w:rPr>
          <w:rFonts w:ascii="Times New Roman" w:hAnsi="Times New Roman" w:cs="Times New Roman"/>
          <w:sz w:val="24"/>
          <w:szCs w:val="24"/>
          <w:lang w:val="en-US"/>
        </w:rPr>
        <w:t xml:space="preserve">. </w:t>
      </w:r>
      <w:r w:rsidRPr="00646D56" w:rsidR="0074045F">
        <w:rPr>
          <w:rFonts w:ascii="Times New Roman" w:hAnsi="Times New Roman" w:cs="Times New Roman"/>
          <w:sz w:val="24"/>
          <w:szCs w:val="24"/>
          <w:lang w:val="en-US"/>
        </w:rPr>
        <w:t xml:space="preserve">With either dirty or clean hands, fingerprints stick on everything that people touch and the criminal investigation team uses them well to find the perpetrator. </w:t>
      </w:r>
    </w:p>
    <w:p w:rsidR="002C1DE8"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Criminal investigation</w:t>
      </w:r>
      <w:r w:rsidRPr="00646D56" w:rsidR="00997272">
        <w:rPr>
          <w:rFonts w:ascii="Times New Roman" w:hAnsi="Times New Roman" w:cs="Times New Roman"/>
          <w:sz w:val="24"/>
          <w:szCs w:val="24"/>
          <w:lang w:val="en-US"/>
        </w:rPr>
        <w:t>s teams use</w:t>
      </w:r>
      <w:r w:rsidRPr="00646D56">
        <w:rPr>
          <w:rFonts w:ascii="Times New Roman" w:hAnsi="Times New Roman" w:cs="Times New Roman"/>
          <w:sz w:val="24"/>
          <w:szCs w:val="24"/>
          <w:lang w:val="en-US"/>
        </w:rPr>
        <w:t xml:space="preserve"> the branch o</w:t>
      </w:r>
      <w:r w:rsidRPr="00646D56" w:rsidR="00997272">
        <w:rPr>
          <w:rFonts w:ascii="Times New Roman" w:hAnsi="Times New Roman" w:cs="Times New Roman"/>
          <w:sz w:val="24"/>
          <w:szCs w:val="24"/>
          <w:lang w:val="en-US"/>
        </w:rPr>
        <w:t xml:space="preserve">f science known as forensic science to detect invisible fingerprints at the crime scene. </w:t>
      </w:r>
      <w:r w:rsidR="00EA28F0">
        <w:rPr>
          <w:rFonts w:ascii="Times New Roman" w:hAnsi="Times New Roman" w:cs="Times New Roman"/>
          <w:color w:val="222222"/>
          <w:sz w:val="24"/>
          <w:szCs w:val="24"/>
          <w:shd w:val="clear" w:color="auto" w:fill="FFFFFF"/>
        </w:rPr>
        <w:t>Brown</w:t>
      </w:r>
      <w:r w:rsidR="00EA28F0">
        <w:rPr>
          <w:rFonts w:ascii="Times New Roman" w:hAnsi="Times New Roman" w:cs="Times New Roman"/>
          <w:color w:val="222222"/>
          <w:sz w:val="24"/>
          <w:szCs w:val="24"/>
          <w:shd w:val="clear" w:color="auto" w:fill="FFFFFF"/>
          <w:lang w:val="en-US"/>
        </w:rPr>
        <w:t xml:space="preserve"> et al. </w:t>
      </w:r>
      <w:r w:rsidRPr="00646D56" w:rsidR="001D1246">
        <w:rPr>
          <w:rFonts w:ascii="Times New Roman" w:hAnsi="Times New Roman" w:cs="Times New Roman"/>
          <w:color w:val="222222"/>
          <w:sz w:val="24"/>
          <w:szCs w:val="24"/>
          <w:shd w:val="clear" w:color="auto" w:fill="FFFFFF"/>
        </w:rPr>
        <w:t>(2014)</w:t>
      </w:r>
      <w:r w:rsidRPr="00646D56" w:rsidR="001D1246">
        <w:rPr>
          <w:rFonts w:ascii="Times New Roman" w:hAnsi="Times New Roman" w:cs="Times New Roman"/>
          <w:color w:val="222222"/>
          <w:sz w:val="24"/>
          <w:szCs w:val="24"/>
          <w:shd w:val="clear" w:color="auto" w:fill="FFFFFF"/>
        </w:rPr>
        <w:t xml:space="preserve"> </w:t>
      </w:r>
      <w:r w:rsidRPr="00646D56" w:rsidR="001D1246">
        <w:rPr>
          <w:rFonts w:ascii="Times New Roman" w:hAnsi="Times New Roman" w:cs="Times New Roman"/>
          <w:color w:val="222222"/>
          <w:sz w:val="24"/>
          <w:szCs w:val="24"/>
          <w:shd w:val="clear" w:color="auto" w:fill="FFFFFF"/>
          <w:lang w:val="en-US"/>
        </w:rPr>
        <w:t xml:space="preserve">assert that </w:t>
      </w:r>
      <w:r w:rsidRPr="00646D56" w:rsidR="001D1246">
        <w:rPr>
          <w:rFonts w:ascii="Times New Roman" w:hAnsi="Times New Roman" w:cs="Times New Roman"/>
          <w:sz w:val="24"/>
          <w:szCs w:val="24"/>
          <w:lang w:val="en-US"/>
        </w:rPr>
        <w:t>d</w:t>
      </w:r>
      <w:r w:rsidRPr="00646D56" w:rsidR="00997272">
        <w:rPr>
          <w:rFonts w:ascii="Times New Roman" w:hAnsi="Times New Roman" w:cs="Times New Roman"/>
          <w:sz w:val="24"/>
          <w:szCs w:val="24"/>
          <w:lang w:val="en-US"/>
        </w:rPr>
        <w:t xml:space="preserve">uring an investigation, Forensic scientists search for evidence and observe it contrary to certain principles. </w:t>
      </w:r>
      <w:r w:rsidRPr="00646D56" w:rsidR="000D0839">
        <w:rPr>
          <w:rFonts w:ascii="Times New Roman" w:hAnsi="Times New Roman" w:cs="Times New Roman"/>
          <w:sz w:val="24"/>
          <w:szCs w:val="24"/>
          <w:lang w:val="en-US"/>
        </w:rPr>
        <w:t xml:space="preserve">The scientists investigate keenly by searching for traces at the crime scene important for figuring out the action of the criminal. </w:t>
      </w:r>
      <w:r w:rsidR="00EA28F0">
        <w:rPr>
          <w:rFonts w:ascii="Times New Roman" w:hAnsi="Times New Roman" w:cs="Times New Roman"/>
          <w:sz w:val="24"/>
          <w:szCs w:val="24"/>
          <w:lang w:val="en-US"/>
        </w:rPr>
        <w:t>D</w:t>
      </w:r>
      <w:r w:rsidRPr="00646D56" w:rsidR="000D0839">
        <w:rPr>
          <w:rFonts w:ascii="Times New Roman" w:hAnsi="Times New Roman" w:cs="Times New Roman"/>
          <w:sz w:val="24"/>
          <w:szCs w:val="24"/>
          <w:lang w:val="en-US"/>
        </w:rPr>
        <w:t>espite that they deal with various fields, forensic scientist mostly focuses on physical sciences when investigating criminal cases to find clues that may link the crime to the person who committed it.</w:t>
      </w:r>
      <w:r w:rsidRPr="00646D56" w:rsidR="00E62E34">
        <w:rPr>
          <w:rFonts w:ascii="Times New Roman" w:hAnsi="Times New Roman" w:cs="Times New Roman"/>
          <w:sz w:val="24"/>
          <w:szCs w:val="24"/>
          <w:lang w:val="en-US"/>
        </w:rPr>
        <w:t xml:space="preserve"> </w:t>
      </w:r>
      <w:r w:rsidRPr="00646D56" w:rsidR="003011E3">
        <w:rPr>
          <w:rFonts w:ascii="Times New Roman" w:hAnsi="Times New Roman" w:cs="Times New Roman"/>
          <w:sz w:val="24"/>
          <w:szCs w:val="24"/>
          <w:lang w:val="en-US"/>
        </w:rPr>
        <w:t>Physical observation may include detection of fingerprints, collection of blood and ammunition among other traces like nails or hair</w:t>
      </w:r>
      <w:r w:rsidRPr="00646D56" w:rsidR="00F26DD7">
        <w:rPr>
          <w:rFonts w:ascii="Times New Roman" w:hAnsi="Times New Roman" w:cs="Times New Roman"/>
          <w:color w:val="222222"/>
          <w:sz w:val="24"/>
          <w:szCs w:val="24"/>
          <w:shd w:val="clear" w:color="auto" w:fill="FFFFFF"/>
        </w:rPr>
        <w:t xml:space="preserve"> </w:t>
      </w:r>
      <w:r w:rsidRPr="00646D56" w:rsidR="00F26DD7">
        <w:rPr>
          <w:rFonts w:ascii="Times New Roman" w:hAnsi="Times New Roman" w:cs="Times New Roman"/>
          <w:color w:val="222222"/>
          <w:sz w:val="24"/>
          <w:szCs w:val="24"/>
          <w:shd w:val="clear" w:color="auto" w:fill="FFFFFF"/>
          <w:lang w:val="en-US"/>
        </w:rPr>
        <w:t>(</w:t>
      </w:r>
      <w:r w:rsidR="00EA28F0">
        <w:rPr>
          <w:rFonts w:ascii="Times New Roman" w:hAnsi="Times New Roman" w:cs="Times New Roman"/>
          <w:color w:val="222222"/>
          <w:sz w:val="24"/>
          <w:szCs w:val="24"/>
          <w:shd w:val="clear" w:color="auto" w:fill="FFFFFF"/>
        </w:rPr>
        <w:t>Buckleton</w:t>
      </w:r>
      <w:r w:rsidR="00EA28F0">
        <w:rPr>
          <w:rFonts w:ascii="Times New Roman" w:hAnsi="Times New Roman" w:cs="Times New Roman"/>
          <w:color w:val="222222"/>
          <w:sz w:val="24"/>
          <w:szCs w:val="24"/>
          <w:shd w:val="clear" w:color="auto" w:fill="FFFFFF"/>
          <w:lang w:val="en-US"/>
        </w:rPr>
        <w:t xml:space="preserve"> et al., </w:t>
      </w:r>
      <w:r w:rsidRPr="00646D56" w:rsidR="00F26DD7">
        <w:rPr>
          <w:rFonts w:ascii="Times New Roman" w:hAnsi="Times New Roman" w:cs="Times New Roman"/>
          <w:color w:val="222222"/>
          <w:sz w:val="24"/>
          <w:szCs w:val="24"/>
          <w:shd w:val="clear" w:color="auto" w:fill="FFFFFF"/>
        </w:rPr>
        <w:t>2016</w:t>
      </w:r>
      <w:r w:rsidRPr="00646D56" w:rsidR="00F26DD7">
        <w:rPr>
          <w:rFonts w:ascii="Times New Roman" w:hAnsi="Times New Roman" w:cs="Times New Roman"/>
          <w:color w:val="222222"/>
          <w:sz w:val="24"/>
          <w:szCs w:val="24"/>
          <w:shd w:val="clear" w:color="auto" w:fill="FFFFFF"/>
          <w:lang w:val="en-US"/>
        </w:rPr>
        <w:t>)</w:t>
      </w:r>
      <w:r w:rsidRPr="00646D56" w:rsidR="003011E3">
        <w:rPr>
          <w:rFonts w:ascii="Times New Roman" w:hAnsi="Times New Roman" w:cs="Times New Roman"/>
          <w:sz w:val="24"/>
          <w:szCs w:val="24"/>
          <w:lang w:val="en-US"/>
        </w:rPr>
        <w:t xml:space="preserve">. In this case, </w:t>
      </w:r>
      <w:r w:rsidRPr="00646D56" w:rsidR="00B07707">
        <w:rPr>
          <w:rFonts w:ascii="Times New Roman" w:hAnsi="Times New Roman" w:cs="Times New Roman"/>
          <w:sz w:val="24"/>
          <w:szCs w:val="24"/>
          <w:lang w:val="en-US"/>
        </w:rPr>
        <w:t xml:space="preserve">the scientists detect fingerprints </w:t>
      </w:r>
      <w:r w:rsidRPr="00646D56" w:rsidR="003011E3">
        <w:rPr>
          <w:rFonts w:ascii="Times New Roman" w:hAnsi="Times New Roman" w:cs="Times New Roman"/>
          <w:sz w:val="24"/>
          <w:szCs w:val="24"/>
          <w:lang w:val="en-US"/>
        </w:rPr>
        <w:t xml:space="preserve">left behind </w:t>
      </w:r>
      <w:r w:rsidRPr="00646D56" w:rsidR="003C07FD">
        <w:rPr>
          <w:rFonts w:ascii="Times New Roman" w:hAnsi="Times New Roman" w:cs="Times New Roman"/>
          <w:sz w:val="24"/>
          <w:szCs w:val="24"/>
          <w:lang w:val="en-US"/>
        </w:rPr>
        <w:t xml:space="preserve">and analyze them to determine who committed the crime scene or who was involved in it. </w:t>
      </w:r>
    </w:p>
    <w:p w:rsidR="00527C95" w:rsidRPr="00646D56" w:rsidP="00BD08E3">
      <w:pPr>
        <w:spacing w:line="480" w:lineRule="auto"/>
        <w:ind w:firstLine="720"/>
        <w:rPr>
          <w:rFonts w:ascii="Times New Roman" w:hAnsi="Times New Roman" w:cs="Times New Roman"/>
          <w:sz w:val="24"/>
          <w:szCs w:val="24"/>
          <w:lang w:val="en-US"/>
        </w:rPr>
      </w:pPr>
      <w:r>
        <w:rPr>
          <w:rFonts w:ascii="Times New Roman" w:hAnsi="Times New Roman" w:cs="Times New Roman"/>
          <w:color w:val="222222"/>
          <w:sz w:val="24"/>
          <w:szCs w:val="24"/>
          <w:shd w:val="clear" w:color="auto" w:fill="FFFFFF"/>
        </w:rPr>
        <w:t>Lapointe</w:t>
      </w:r>
      <w:r>
        <w:rPr>
          <w:rFonts w:ascii="Times New Roman" w:hAnsi="Times New Roman" w:cs="Times New Roman"/>
          <w:color w:val="222222"/>
          <w:sz w:val="24"/>
          <w:szCs w:val="24"/>
          <w:shd w:val="clear" w:color="auto" w:fill="FFFFFF"/>
          <w:lang w:val="en-US"/>
        </w:rPr>
        <w:t xml:space="preserve"> et al. </w:t>
      </w:r>
      <w:r w:rsidRPr="00646D56" w:rsidR="00F26DD7">
        <w:rPr>
          <w:rFonts w:ascii="Times New Roman" w:hAnsi="Times New Roman" w:cs="Times New Roman"/>
          <w:color w:val="222222"/>
          <w:sz w:val="24"/>
          <w:szCs w:val="24"/>
          <w:shd w:val="clear" w:color="auto" w:fill="FFFFFF"/>
        </w:rPr>
        <w:t>(2015)</w:t>
      </w:r>
      <w:r>
        <w:rPr>
          <w:rFonts w:ascii="Times New Roman" w:hAnsi="Times New Roman" w:cs="Times New Roman"/>
          <w:color w:val="222222"/>
          <w:sz w:val="24"/>
          <w:szCs w:val="24"/>
          <w:shd w:val="clear" w:color="auto" w:fill="FFFFFF"/>
          <w:lang w:val="en-US"/>
        </w:rPr>
        <w:t xml:space="preserve"> </w:t>
      </w:r>
      <w:r w:rsidRPr="00646D56" w:rsidR="00F26DD7">
        <w:rPr>
          <w:rFonts w:ascii="Times New Roman" w:hAnsi="Times New Roman" w:cs="Times New Roman"/>
          <w:color w:val="222222"/>
          <w:sz w:val="24"/>
          <w:szCs w:val="24"/>
          <w:shd w:val="clear" w:color="auto" w:fill="FFFFFF"/>
        </w:rPr>
        <w:t>as</w:t>
      </w:r>
      <w:r w:rsidRPr="00646D56" w:rsidR="00F26DD7">
        <w:rPr>
          <w:rFonts w:ascii="Times New Roman" w:hAnsi="Times New Roman" w:cs="Times New Roman"/>
          <w:color w:val="222222"/>
          <w:sz w:val="24"/>
          <w:szCs w:val="24"/>
          <w:shd w:val="clear" w:color="auto" w:fill="FFFFFF"/>
        </w:rPr>
        <w:t xml:space="preserve">sert that </w:t>
      </w:r>
      <w:r w:rsidRPr="00646D56" w:rsidR="00F26DD7">
        <w:rPr>
          <w:rFonts w:ascii="Times New Roman" w:hAnsi="Times New Roman" w:cs="Times New Roman"/>
          <w:sz w:val="24"/>
          <w:szCs w:val="24"/>
          <w:lang w:val="en-US"/>
        </w:rPr>
        <w:t>e</w:t>
      </w:r>
      <w:r w:rsidRPr="00646D56">
        <w:rPr>
          <w:rFonts w:ascii="Times New Roman" w:hAnsi="Times New Roman" w:cs="Times New Roman"/>
          <w:sz w:val="24"/>
          <w:szCs w:val="24"/>
          <w:lang w:val="en-US"/>
        </w:rPr>
        <w:t xml:space="preserve">ach person across the world has different and unique patterns of fingerprints and this is why the DNA fingerprinting is one of the most reliable methods for tracking and identifying criminals even if the crime occurred in the </w:t>
      </w:r>
      <w:r w:rsidRPr="00646D56">
        <w:rPr>
          <w:rFonts w:ascii="Times New Roman" w:hAnsi="Times New Roman" w:cs="Times New Roman"/>
          <w:sz w:val="24"/>
          <w:szCs w:val="24"/>
          <w:lang w:val="en-US"/>
        </w:rPr>
        <w:t>absence of witnesses. On committing a crime, individuals may leave one of the fingerprints at the c</w:t>
      </w:r>
      <w:r>
        <w:rPr>
          <w:rFonts w:ascii="Times New Roman" w:hAnsi="Times New Roman" w:cs="Times New Roman"/>
          <w:sz w:val="24"/>
          <w:szCs w:val="24"/>
          <w:lang w:val="en-US"/>
        </w:rPr>
        <w:t>rime scene. I</w:t>
      </w:r>
      <w:r w:rsidRPr="00646D56">
        <w:rPr>
          <w:rFonts w:ascii="Times New Roman" w:hAnsi="Times New Roman" w:cs="Times New Roman"/>
          <w:sz w:val="24"/>
          <w:szCs w:val="24"/>
          <w:lang w:val="en-US"/>
        </w:rPr>
        <w:t>ndividuals may leave an imprint fingerprint when they touch soft surfaces like soap and wax. On the other side, the suspect may leave a patent fingerprint easily seen by naked eyes. Patent fingerprints are visible because criminals or victims leave them behind due to dirty hands that might contain blood, mud or dust. Furthermore, the perpetrators may leave behind latent fingerprints and these are not invisible</w:t>
      </w:r>
      <w:r w:rsidRPr="00646D56" w:rsidR="00F26DD7">
        <w:rPr>
          <w:rFonts w:ascii="Times New Roman" w:hAnsi="Times New Roman" w:cs="Times New Roman"/>
          <w:color w:val="222222"/>
          <w:sz w:val="24"/>
          <w:szCs w:val="24"/>
          <w:shd w:val="clear" w:color="auto" w:fill="FFFFFF"/>
        </w:rPr>
        <w:t xml:space="preserve"> </w:t>
      </w:r>
      <w:r w:rsidRPr="00646D56" w:rsidR="00F26DD7">
        <w:rPr>
          <w:rFonts w:ascii="Times New Roman" w:hAnsi="Times New Roman" w:cs="Times New Roman"/>
          <w:color w:val="222222"/>
          <w:sz w:val="24"/>
          <w:szCs w:val="24"/>
          <w:shd w:val="clear" w:color="auto" w:fill="FFFFFF"/>
          <w:lang w:val="en-US"/>
        </w:rPr>
        <w:t>(</w:t>
      </w:r>
      <w:r w:rsidRPr="00646D56" w:rsidR="00F26DD7">
        <w:rPr>
          <w:rFonts w:ascii="Times New Roman" w:hAnsi="Times New Roman" w:cs="Times New Roman"/>
          <w:color w:val="222222"/>
          <w:sz w:val="24"/>
          <w:szCs w:val="24"/>
          <w:shd w:val="clear" w:color="auto" w:fill="FFFFFF"/>
        </w:rPr>
        <w:t>Daluz, 2018)</w:t>
      </w:r>
      <w:r w:rsidRPr="00646D56">
        <w:rPr>
          <w:rFonts w:ascii="Times New Roman" w:hAnsi="Times New Roman" w:cs="Times New Roman"/>
          <w:sz w:val="24"/>
          <w:szCs w:val="24"/>
          <w:lang w:val="en-US"/>
        </w:rPr>
        <w:t xml:space="preserve">. </w:t>
      </w:r>
      <w:r w:rsidRPr="00646D56" w:rsidR="005B4E00">
        <w:rPr>
          <w:rFonts w:ascii="Times New Roman" w:hAnsi="Times New Roman" w:cs="Times New Roman"/>
          <w:sz w:val="24"/>
          <w:szCs w:val="24"/>
          <w:lang w:val="en-US"/>
        </w:rPr>
        <w:t xml:space="preserve">Forensic scientist </w:t>
      </w:r>
      <w:r w:rsidRPr="00646D56" w:rsidR="00503118">
        <w:rPr>
          <w:rFonts w:ascii="Times New Roman" w:hAnsi="Times New Roman" w:cs="Times New Roman"/>
          <w:sz w:val="24"/>
          <w:szCs w:val="24"/>
          <w:lang w:val="en-US"/>
        </w:rPr>
        <w:t>uses</w:t>
      </w:r>
      <w:r w:rsidRPr="00646D56" w:rsidR="005B4E00">
        <w:rPr>
          <w:rFonts w:ascii="Times New Roman" w:hAnsi="Times New Roman" w:cs="Times New Roman"/>
          <w:sz w:val="24"/>
          <w:szCs w:val="24"/>
          <w:lang w:val="en-US"/>
        </w:rPr>
        <w:t xml:space="preserve"> all the mentioned types of fingerprints to trace and identify the person that committed a crime. </w:t>
      </w:r>
    </w:p>
    <w:p w:rsidR="00527C95"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color w:val="222222"/>
          <w:sz w:val="24"/>
          <w:szCs w:val="24"/>
          <w:shd w:val="clear" w:color="auto" w:fill="FFFFFF"/>
        </w:rPr>
        <w:t>Xie (2015</w:t>
      </w:r>
      <w:r w:rsidR="00EA28F0">
        <w:rPr>
          <w:rFonts w:ascii="Times New Roman" w:hAnsi="Times New Roman" w:cs="Times New Roman"/>
          <w:color w:val="222222"/>
          <w:sz w:val="24"/>
          <w:szCs w:val="24"/>
          <w:shd w:val="clear" w:color="auto" w:fill="FFFFFF"/>
          <w:lang w:val="en-US"/>
        </w:rPr>
        <w:t>)</w:t>
      </w:r>
      <w:r w:rsidRPr="00646D56">
        <w:rPr>
          <w:rFonts w:ascii="Times New Roman" w:hAnsi="Times New Roman" w:cs="Times New Roman"/>
          <w:color w:val="222222"/>
          <w:sz w:val="24"/>
          <w:szCs w:val="24"/>
          <w:shd w:val="clear" w:color="auto" w:fill="FFFFFF"/>
          <w:lang w:val="en-US"/>
        </w:rPr>
        <w:t xml:space="preserve"> says that </w:t>
      </w:r>
      <w:r w:rsidRPr="00646D56">
        <w:rPr>
          <w:rFonts w:ascii="Times New Roman" w:hAnsi="Times New Roman" w:cs="Times New Roman"/>
          <w:sz w:val="24"/>
          <w:szCs w:val="24"/>
          <w:lang w:val="en-US"/>
        </w:rPr>
        <w:t xml:space="preserve">Latent fingerprints are invisible to naked eyes because they are made of fatty acids, water, triglycerides and amino acids. The invisible fingerprints result due to sweat and oil that is naturally produced by the human skin. However, forensic scientists or criminal investigation make the fingerprints visible by detecting substances within them. </w:t>
      </w:r>
      <w:r w:rsidR="00EA28F0">
        <w:rPr>
          <w:rFonts w:ascii="Times New Roman" w:hAnsi="Times New Roman" w:cs="Times New Roman"/>
          <w:sz w:val="24"/>
          <w:szCs w:val="24"/>
          <w:lang w:val="en-US"/>
        </w:rPr>
        <w:t>C</w:t>
      </w:r>
      <w:r w:rsidRPr="00646D56">
        <w:rPr>
          <w:rFonts w:ascii="Times New Roman" w:hAnsi="Times New Roman" w:cs="Times New Roman"/>
          <w:sz w:val="24"/>
          <w:szCs w:val="24"/>
          <w:lang w:val="en-US"/>
        </w:rPr>
        <w:t>rime investigators use a dusting method which requires the use of fine powder that has an ability to stick oil within the fingerprint and lift it using a clear tape which is then stored for further laboratory analysis. Also, the scientists may use chemicals by reacting them with water and amino acids present in the fingerprints. The reactions result in colored fingerprints for easy analysis. However, there are different factors which determine qualities of fingerprints detected on the surface of objects. For instance, an individual can easily detect fingerprints left on dry and smooth surfaces</w:t>
      </w:r>
      <w:r w:rsidRPr="00646D56" w:rsidR="00733975">
        <w:rPr>
          <w:rFonts w:ascii="Times New Roman" w:hAnsi="Times New Roman" w:cs="Times New Roman"/>
          <w:color w:val="222222"/>
          <w:sz w:val="24"/>
          <w:szCs w:val="24"/>
          <w:shd w:val="clear" w:color="auto" w:fill="FFFFFF"/>
        </w:rPr>
        <w:t xml:space="preserve"> </w:t>
      </w:r>
      <w:r w:rsidRPr="00646D56" w:rsidR="00733975">
        <w:rPr>
          <w:rFonts w:ascii="Times New Roman" w:hAnsi="Times New Roman" w:cs="Times New Roman"/>
          <w:color w:val="222222"/>
          <w:sz w:val="24"/>
          <w:szCs w:val="24"/>
          <w:shd w:val="clear" w:color="auto" w:fill="FFFFFF"/>
          <w:lang w:val="en-US"/>
        </w:rPr>
        <w:t>(</w:t>
      </w:r>
      <w:r w:rsidRPr="00646D56" w:rsidR="00733975">
        <w:rPr>
          <w:rFonts w:ascii="Times New Roman" w:hAnsi="Times New Roman" w:cs="Times New Roman"/>
          <w:color w:val="222222"/>
          <w:sz w:val="24"/>
          <w:szCs w:val="24"/>
          <w:shd w:val="clear" w:color="auto" w:fill="FFFFFF"/>
        </w:rPr>
        <w:t xml:space="preserve">Herrmann </w:t>
      </w:r>
      <w:r w:rsidRPr="00EA28F0" w:rsidR="00EA28F0">
        <w:rPr>
          <w:rFonts w:ascii="Times New Roman" w:hAnsi="Times New Roman" w:cs="Times New Roman"/>
          <w:color w:val="222222"/>
          <w:sz w:val="24"/>
          <w:szCs w:val="24"/>
          <w:shd w:val="clear" w:color="auto" w:fill="FFFFFF"/>
          <w:lang w:val="en-US"/>
        </w:rPr>
        <w:t>et al.,</w:t>
      </w:r>
      <w:r w:rsidR="00EA28F0">
        <w:rPr>
          <w:rFonts w:ascii="Times New Roman" w:hAnsi="Times New Roman" w:cs="Times New Roman"/>
          <w:i/>
          <w:color w:val="222222"/>
          <w:sz w:val="24"/>
          <w:szCs w:val="24"/>
          <w:shd w:val="clear" w:color="auto" w:fill="FFFFFF"/>
          <w:lang w:val="en-US"/>
        </w:rPr>
        <w:t xml:space="preserve"> </w:t>
      </w:r>
      <w:r w:rsidRPr="00646D56" w:rsidR="00733975">
        <w:rPr>
          <w:rFonts w:ascii="Times New Roman" w:hAnsi="Times New Roman" w:cs="Times New Roman"/>
          <w:color w:val="222222"/>
          <w:sz w:val="24"/>
          <w:szCs w:val="24"/>
          <w:shd w:val="clear" w:color="auto" w:fill="FFFFFF"/>
        </w:rPr>
        <w:t>2014)</w:t>
      </w:r>
      <w:r w:rsidRPr="00646D56">
        <w:rPr>
          <w:rFonts w:ascii="Times New Roman" w:hAnsi="Times New Roman" w:cs="Times New Roman"/>
          <w:sz w:val="24"/>
          <w:szCs w:val="24"/>
          <w:lang w:val="en-US"/>
        </w:rPr>
        <w:t xml:space="preserve">. Unlike with the smooth surfaces, rougher and porous materials provide low quality of fingerprints. Besides, individual’s skin condition also plays a role in determining the quality of a fingerprint. For example, oily and sweaty hands are likely to leave fingerprints on surfaces than dry and clean ones. </w:t>
      </w:r>
    </w:p>
    <w:p w:rsidR="0003039A"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 xml:space="preserve">Forensic scientists physically search, for traces that can act as evidence by collecting strands of hair, the skin from a person’s nails, fiber from the cloth among any other clue that </w:t>
      </w:r>
      <w:r w:rsidRPr="00646D56">
        <w:rPr>
          <w:rFonts w:ascii="Times New Roman" w:hAnsi="Times New Roman" w:cs="Times New Roman"/>
          <w:sz w:val="24"/>
          <w:szCs w:val="24"/>
          <w:lang w:val="en-US"/>
        </w:rPr>
        <w:t>can help the investigating team to find the perpetrator</w:t>
      </w:r>
      <w:r w:rsidRPr="00646D56" w:rsidR="00733975">
        <w:rPr>
          <w:rFonts w:ascii="Times New Roman" w:hAnsi="Times New Roman" w:cs="Times New Roman"/>
          <w:color w:val="222222"/>
          <w:sz w:val="24"/>
          <w:szCs w:val="24"/>
          <w:shd w:val="clear" w:color="auto" w:fill="FFFFFF"/>
        </w:rPr>
        <w:t xml:space="preserve"> </w:t>
      </w:r>
      <w:r w:rsidRPr="00646D56" w:rsidR="00733975">
        <w:rPr>
          <w:rFonts w:ascii="Times New Roman" w:hAnsi="Times New Roman" w:cs="Times New Roman"/>
          <w:color w:val="222222"/>
          <w:sz w:val="24"/>
          <w:szCs w:val="24"/>
          <w:shd w:val="clear" w:color="auto" w:fill="FFFFFF"/>
          <w:lang w:val="en-US"/>
        </w:rPr>
        <w:t>(</w:t>
      </w:r>
      <w:r w:rsidR="00EA28F0">
        <w:rPr>
          <w:rFonts w:ascii="Times New Roman" w:hAnsi="Times New Roman" w:cs="Times New Roman"/>
          <w:color w:val="222222"/>
          <w:sz w:val="24"/>
          <w:szCs w:val="24"/>
          <w:shd w:val="clear" w:color="auto" w:fill="FFFFFF"/>
        </w:rPr>
        <w:t>Lapointe</w:t>
      </w:r>
      <w:r w:rsidR="00EA28F0">
        <w:rPr>
          <w:rFonts w:ascii="Times New Roman" w:hAnsi="Times New Roman" w:cs="Times New Roman"/>
          <w:color w:val="222222"/>
          <w:sz w:val="24"/>
          <w:szCs w:val="24"/>
          <w:shd w:val="clear" w:color="auto" w:fill="FFFFFF"/>
          <w:lang w:val="en-US"/>
        </w:rPr>
        <w:t xml:space="preserve"> et al.,</w:t>
      </w:r>
      <w:r w:rsidRPr="00646D56" w:rsidR="00733975">
        <w:rPr>
          <w:rFonts w:ascii="Times New Roman" w:hAnsi="Times New Roman" w:cs="Times New Roman"/>
          <w:color w:val="222222"/>
          <w:sz w:val="24"/>
          <w:szCs w:val="24"/>
          <w:shd w:val="clear" w:color="auto" w:fill="FFFFFF"/>
        </w:rPr>
        <w:t xml:space="preserve"> 2015)</w:t>
      </w:r>
      <w:r w:rsidRPr="00646D56">
        <w:rPr>
          <w:rFonts w:ascii="Times New Roman" w:hAnsi="Times New Roman" w:cs="Times New Roman"/>
          <w:sz w:val="24"/>
          <w:szCs w:val="24"/>
          <w:lang w:val="en-US"/>
        </w:rPr>
        <w:t xml:space="preserve">. </w:t>
      </w:r>
      <w:r w:rsidRPr="00646D56" w:rsidR="00395D54">
        <w:rPr>
          <w:rFonts w:ascii="Times New Roman" w:hAnsi="Times New Roman" w:cs="Times New Roman"/>
          <w:sz w:val="24"/>
          <w:szCs w:val="24"/>
          <w:lang w:val="en-US"/>
        </w:rPr>
        <w:t xml:space="preserve"> The team drills further by collecting tiny but very essential information that can provide evidence for even a person who has no criminal record yet he or she has been committing crimes and leaves without getting arrested.</w:t>
      </w:r>
      <w:r w:rsidRPr="00646D56" w:rsidR="00AA5563">
        <w:rPr>
          <w:rFonts w:ascii="Times New Roman" w:hAnsi="Times New Roman" w:cs="Times New Roman"/>
          <w:sz w:val="24"/>
          <w:szCs w:val="24"/>
          <w:lang w:val="en-US"/>
        </w:rPr>
        <w:t xml:space="preserve"> </w:t>
      </w:r>
      <w:r w:rsidR="00EA28F0">
        <w:rPr>
          <w:rFonts w:ascii="Times New Roman" w:hAnsi="Times New Roman" w:cs="Times New Roman"/>
          <w:sz w:val="24"/>
          <w:szCs w:val="24"/>
          <w:lang w:val="en-US"/>
        </w:rPr>
        <w:t>F</w:t>
      </w:r>
      <w:r w:rsidRPr="00646D56" w:rsidR="00EA5AF9">
        <w:rPr>
          <w:rFonts w:ascii="Times New Roman" w:hAnsi="Times New Roman" w:cs="Times New Roman"/>
          <w:sz w:val="24"/>
          <w:szCs w:val="24"/>
          <w:lang w:val="en-US"/>
        </w:rPr>
        <w:t xml:space="preserve">orensic scientists collect blood left behind especially where murder occurred </w:t>
      </w:r>
      <w:r w:rsidRPr="00646D56" w:rsidR="005E49A3">
        <w:rPr>
          <w:rFonts w:ascii="Times New Roman" w:hAnsi="Times New Roman" w:cs="Times New Roman"/>
          <w:sz w:val="24"/>
          <w:szCs w:val="24"/>
          <w:lang w:val="en-US"/>
        </w:rPr>
        <w:t>and examine its bloodstain</w:t>
      </w:r>
      <w:r w:rsidRPr="00646D56" w:rsidR="00AB6B9A">
        <w:rPr>
          <w:rFonts w:ascii="Times New Roman" w:hAnsi="Times New Roman" w:cs="Times New Roman"/>
          <w:sz w:val="24"/>
          <w:szCs w:val="24"/>
          <w:lang w:val="en-US"/>
        </w:rPr>
        <w:t xml:space="preserve"> patterns</w:t>
      </w:r>
      <w:r w:rsidRPr="00646D56" w:rsidR="005E49A3">
        <w:rPr>
          <w:rFonts w:ascii="Times New Roman" w:hAnsi="Times New Roman" w:cs="Times New Roman"/>
          <w:sz w:val="24"/>
          <w:szCs w:val="24"/>
          <w:lang w:val="en-US"/>
        </w:rPr>
        <w:t xml:space="preserve"> to determine specific places where the victim was standing while bei</w:t>
      </w:r>
      <w:r w:rsidRPr="00646D56" w:rsidR="00F27EBF">
        <w:rPr>
          <w:rFonts w:ascii="Times New Roman" w:hAnsi="Times New Roman" w:cs="Times New Roman"/>
          <w:sz w:val="24"/>
          <w:szCs w:val="24"/>
          <w:lang w:val="en-US"/>
        </w:rPr>
        <w:t xml:space="preserve">ng attacked by the perpetrator and the weapon used. </w:t>
      </w:r>
      <w:r w:rsidRPr="00646D56" w:rsidR="00283874">
        <w:rPr>
          <w:rFonts w:ascii="Times New Roman" w:hAnsi="Times New Roman" w:cs="Times New Roman"/>
          <w:sz w:val="24"/>
          <w:szCs w:val="24"/>
          <w:lang w:val="en-US"/>
        </w:rPr>
        <w:t xml:space="preserve">Besides, </w:t>
      </w:r>
      <w:r w:rsidRPr="00646D56" w:rsidR="00A33D63">
        <w:rPr>
          <w:rFonts w:ascii="Times New Roman" w:hAnsi="Times New Roman" w:cs="Times New Roman"/>
          <w:sz w:val="24"/>
          <w:szCs w:val="24"/>
          <w:lang w:val="en-US"/>
        </w:rPr>
        <w:t xml:space="preserve">firearm experts collect the ammunition used at the crime scene and match them up to determine which weapon fired it and trace the person who owns it. </w:t>
      </w:r>
      <w:r w:rsidRPr="00646D56" w:rsidR="00806CB4">
        <w:rPr>
          <w:rFonts w:ascii="Times New Roman" w:hAnsi="Times New Roman" w:cs="Times New Roman"/>
          <w:sz w:val="24"/>
          <w:szCs w:val="24"/>
          <w:lang w:val="en-US"/>
        </w:rPr>
        <w:t xml:space="preserve">Furthermore, </w:t>
      </w:r>
      <w:r w:rsidR="00EA28F0">
        <w:rPr>
          <w:rFonts w:ascii="Times New Roman" w:hAnsi="Times New Roman" w:cs="Times New Roman"/>
          <w:sz w:val="24"/>
          <w:szCs w:val="24"/>
          <w:lang w:val="en-US"/>
        </w:rPr>
        <w:t>Forensic scientists collect</w:t>
      </w:r>
      <w:r w:rsidRPr="00646D56" w:rsidR="00C27834">
        <w:rPr>
          <w:rFonts w:ascii="Times New Roman" w:hAnsi="Times New Roman" w:cs="Times New Roman"/>
          <w:sz w:val="24"/>
          <w:szCs w:val="24"/>
          <w:lang w:val="en-US"/>
        </w:rPr>
        <w:t xml:space="preserve"> explosives and arsons for observing the burning patterns that might link the crime the responsible criminal</w:t>
      </w:r>
      <w:r w:rsidRPr="00646D56" w:rsidR="00156D1B">
        <w:rPr>
          <w:rFonts w:ascii="Times New Roman" w:hAnsi="Times New Roman" w:cs="Times New Roman"/>
          <w:color w:val="222222"/>
          <w:sz w:val="24"/>
          <w:szCs w:val="24"/>
          <w:shd w:val="clear" w:color="auto" w:fill="FFFFFF"/>
        </w:rPr>
        <w:t xml:space="preserve"> </w:t>
      </w:r>
      <w:r w:rsidRPr="00646D56" w:rsidR="00156D1B">
        <w:rPr>
          <w:rFonts w:ascii="Times New Roman" w:hAnsi="Times New Roman" w:cs="Times New Roman"/>
          <w:color w:val="222222"/>
          <w:sz w:val="24"/>
          <w:szCs w:val="24"/>
          <w:shd w:val="clear" w:color="auto" w:fill="FFFFFF"/>
          <w:lang w:val="en-US"/>
        </w:rPr>
        <w:t>(</w:t>
      </w:r>
      <w:r w:rsidR="00EA28F0">
        <w:rPr>
          <w:rFonts w:ascii="Times New Roman" w:hAnsi="Times New Roman" w:cs="Times New Roman"/>
          <w:color w:val="222222"/>
          <w:sz w:val="24"/>
          <w:szCs w:val="24"/>
          <w:shd w:val="clear" w:color="auto" w:fill="FFFFFF"/>
        </w:rPr>
        <w:t>Brown</w:t>
      </w:r>
      <w:r w:rsidR="00EA28F0">
        <w:rPr>
          <w:rFonts w:ascii="Times New Roman" w:hAnsi="Times New Roman" w:cs="Times New Roman"/>
          <w:color w:val="222222"/>
          <w:sz w:val="24"/>
          <w:szCs w:val="24"/>
          <w:shd w:val="clear" w:color="auto" w:fill="FFFFFF"/>
          <w:lang w:val="en-US"/>
        </w:rPr>
        <w:t xml:space="preserve"> et al., </w:t>
      </w:r>
      <w:r w:rsidRPr="00646D56" w:rsidR="00156D1B">
        <w:rPr>
          <w:rFonts w:ascii="Times New Roman" w:hAnsi="Times New Roman" w:cs="Times New Roman"/>
          <w:color w:val="222222"/>
          <w:sz w:val="24"/>
          <w:szCs w:val="24"/>
          <w:shd w:val="clear" w:color="auto" w:fill="FFFFFF"/>
        </w:rPr>
        <w:t>2014)</w:t>
      </w:r>
      <w:r w:rsidRPr="00646D56" w:rsidR="00C27834">
        <w:rPr>
          <w:rFonts w:ascii="Times New Roman" w:hAnsi="Times New Roman" w:cs="Times New Roman"/>
          <w:sz w:val="24"/>
          <w:szCs w:val="24"/>
          <w:lang w:val="en-US"/>
        </w:rPr>
        <w:t xml:space="preserve">. </w:t>
      </w:r>
      <w:r w:rsidRPr="00646D56" w:rsidR="0008508C">
        <w:rPr>
          <w:rFonts w:ascii="Times New Roman" w:hAnsi="Times New Roman" w:cs="Times New Roman"/>
          <w:sz w:val="24"/>
          <w:szCs w:val="24"/>
          <w:lang w:val="en-US"/>
        </w:rPr>
        <w:t xml:space="preserve">Forensic science, therefore, plays a major role of tracing and doing various examination and analysis on physical </w:t>
      </w:r>
      <w:r w:rsidRPr="00646D56" w:rsidR="005F188E">
        <w:rPr>
          <w:rFonts w:ascii="Times New Roman" w:hAnsi="Times New Roman" w:cs="Times New Roman"/>
          <w:sz w:val="24"/>
          <w:szCs w:val="24"/>
          <w:lang w:val="en-US"/>
        </w:rPr>
        <w:t>sciences</w:t>
      </w:r>
      <w:r w:rsidRPr="00646D56" w:rsidR="0008508C">
        <w:rPr>
          <w:rFonts w:ascii="Times New Roman" w:hAnsi="Times New Roman" w:cs="Times New Roman"/>
          <w:sz w:val="24"/>
          <w:szCs w:val="24"/>
          <w:lang w:val="en-US"/>
        </w:rPr>
        <w:t xml:space="preserve"> to explain to the legal world the scenes behind each act and ways of tracking individuals responsible for the crime. </w:t>
      </w:r>
    </w:p>
    <w:p w:rsidR="000504B2"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According to the studies, DNA and fingerprinting play a significant role in solving multiple crime problems in courts. Regarding the United States' Department of Justice Archives</w:t>
      </w:r>
      <w:r w:rsidRPr="00646D56" w:rsidR="00156D1B">
        <w:rPr>
          <w:rFonts w:ascii="Times New Roman" w:hAnsi="Times New Roman" w:cs="Times New Roman"/>
          <w:sz w:val="24"/>
          <w:szCs w:val="24"/>
          <w:lang w:val="en-US"/>
        </w:rPr>
        <w:t xml:space="preserve"> (2014)</w:t>
      </w:r>
      <w:r w:rsidRPr="00646D56">
        <w:rPr>
          <w:rFonts w:ascii="Times New Roman" w:hAnsi="Times New Roman" w:cs="Times New Roman"/>
          <w:sz w:val="24"/>
          <w:szCs w:val="24"/>
          <w:lang w:val="en-US"/>
        </w:rPr>
        <w:t>, DNA profiling is one of the best methods for solving crimes today. The process is incredible and accurate because it provides reliable information based on biological analysis of an individual’s DNA. With the help of forensic scientists, the process matches physical data gathered such as fingerprints, bloodstain, hair, weapons and clothing among other essential materials that can provide cells for analysis to solve crimes committed in the absence of witnesses. As a result, the DNA has been able to identify criminals, exonerate individuals convicted for the wrong purpose and clear suspects. Unlike the use of witnesses, the DNA technology provides an accurate and fair proce</w:t>
      </w:r>
      <w:r w:rsidR="00322F70">
        <w:rPr>
          <w:rFonts w:ascii="Times New Roman" w:hAnsi="Times New Roman" w:cs="Times New Roman"/>
          <w:sz w:val="24"/>
          <w:szCs w:val="24"/>
          <w:lang w:val="en-US"/>
        </w:rPr>
        <w:t>ss in criminal justice system through</w:t>
      </w:r>
      <w:r w:rsidRPr="00646D56">
        <w:rPr>
          <w:rFonts w:ascii="Times New Roman" w:hAnsi="Times New Roman" w:cs="Times New Roman"/>
          <w:sz w:val="24"/>
          <w:szCs w:val="24"/>
          <w:lang w:val="en-US"/>
        </w:rPr>
        <w:t xml:space="preserve"> providing biological evidence based on the analysis and examination of samples from the exact person involved in the crime. </w:t>
      </w:r>
    </w:p>
    <w:p w:rsidR="000504B2"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According to the United States’</w:t>
      </w:r>
      <w:r w:rsidR="00EA28F0">
        <w:rPr>
          <w:rFonts w:ascii="Times New Roman" w:hAnsi="Times New Roman" w:cs="Times New Roman"/>
          <w:sz w:val="24"/>
          <w:szCs w:val="24"/>
          <w:lang w:val="en-US"/>
        </w:rPr>
        <w:t xml:space="preserve"> Department of Justice Archives</w:t>
      </w:r>
      <w:r w:rsidRPr="00646D56">
        <w:rPr>
          <w:rFonts w:ascii="Times New Roman" w:hAnsi="Times New Roman" w:cs="Times New Roman"/>
          <w:sz w:val="24"/>
          <w:szCs w:val="24"/>
          <w:lang w:val="en-US"/>
        </w:rPr>
        <w:t xml:space="preserve"> (2014), use of DNA has been enabled criminal justice system to successfully solve many crimes by ensuring that only the responsible person who committed the crime gets convicted. For instance, in 1999, authorities in the New York used traces left at crime scenes to track and apprehend a man who had managed to commit at least 22 cases of sexual assaults without getting caught. Among the 22 cases, he had also robbed and terrorized people in the city and walked away scot-free. However, due to DNA evidence, authorities in Fort Collins, Pennsylvania, Philadelphia and Colorado managed to link several traces in the rape and murder scenes in 2002 and used it as evidence to convict the same individual who had indulged in many crimes before. Besides, it is due to the DNA evidence that the killings that occurred in 2001 at Green River got solved when it revealed several crimes that remained unsolved. Before the DNA process was put in practice, the law enforcement spent approximately $15 million without getting the solution to the killings. 
</w:t>
      </w:r>
    </w:p>
    <w:p w:rsidR="00503B91"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Furthermore, Courts have been able to solve crimes by using the DNA evidence obtained and linking it to the DNA profiles of an individual in the database. In this case, the federal government came up with a system known as Combined DNA Index System (CODIS) in 1980s which requires maintenance of DNA profiles from the local, state and federal systems</w:t>
      </w:r>
      <w:r w:rsidRPr="00646D56" w:rsidR="006B30FC">
        <w:rPr>
          <w:rFonts w:ascii="Times New Roman" w:hAnsi="Times New Roman" w:cs="Times New Roman"/>
          <w:color w:val="222222"/>
          <w:sz w:val="24"/>
          <w:szCs w:val="24"/>
          <w:shd w:val="clear" w:color="auto" w:fill="FFFFFF"/>
        </w:rPr>
        <w:t xml:space="preserve"> </w:t>
      </w:r>
      <w:r w:rsidRPr="00646D56" w:rsidR="006B30FC">
        <w:rPr>
          <w:rFonts w:ascii="Times New Roman" w:hAnsi="Times New Roman" w:cs="Times New Roman"/>
          <w:color w:val="222222"/>
          <w:sz w:val="24"/>
          <w:szCs w:val="24"/>
          <w:shd w:val="clear" w:color="auto" w:fill="FFFFFF"/>
          <w:lang w:val="en-US"/>
        </w:rPr>
        <w:t>(</w:t>
      </w:r>
      <w:r w:rsidR="00EA28F0">
        <w:rPr>
          <w:rFonts w:ascii="Times New Roman" w:hAnsi="Times New Roman" w:cs="Times New Roman"/>
          <w:color w:val="222222"/>
          <w:sz w:val="24"/>
          <w:szCs w:val="24"/>
          <w:shd w:val="clear" w:color="auto" w:fill="FFFFFF"/>
        </w:rPr>
        <w:t>Maguire</w:t>
      </w:r>
      <w:r w:rsidR="00EA28F0">
        <w:rPr>
          <w:rFonts w:ascii="Times New Roman" w:hAnsi="Times New Roman" w:cs="Times New Roman"/>
          <w:color w:val="222222"/>
          <w:sz w:val="24"/>
          <w:szCs w:val="24"/>
          <w:shd w:val="clear" w:color="auto" w:fill="FFFFFF"/>
          <w:lang w:val="en-US"/>
        </w:rPr>
        <w:t xml:space="preserve"> et al., </w:t>
      </w:r>
      <w:r w:rsidRPr="00646D56" w:rsidR="006B30FC">
        <w:rPr>
          <w:rFonts w:ascii="Times New Roman" w:hAnsi="Times New Roman" w:cs="Times New Roman"/>
          <w:color w:val="222222"/>
          <w:sz w:val="24"/>
          <w:szCs w:val="24"/>
          <w:shd w:val="clear" w:color="auto" w:fill="FFFFFF"/>
        </w:rPr>
        <w:t>2014</w:t>
      </w:r>
      <w:r w:rsidRPr="00646D56" w:rsidR="006B30FC">
        <w:rPr>
          <w:rFonts w:ascii="Times New Roman" w:hAnsi="Times New Roman" w:cs="Times New Roman"/>
          <w:color w:val="222222"/>
          <w:sz w:val="24"/>
          <w:szCs w:val="24"/>
          <w:shd w:val="clear" w:color="auto" w:fill="FFFFFF"/>
          <w:lang w:val="en-US"/>
        </w:rPr>
        <w:t>)</w:t>
      </w:r>
      <w:r w:rsidRPr="00646D56">
        <w:rPr>
          <w:rFonts w:ascii="Times New Roman" w:hAnsi="Times New Roman" w:cs="Times New Roman"/>
          <w:sz w:val="24"/>
          <w:szCs w:val="24"/>
          <w:lang w:val="en-US"/>
        </w:rPr>
        <w:t>. The purpose of the CODIS system is to keep safe the DNA profiles of individuals in the database. The system compares evidence from crime scenes committed by convicted offenders to the DNA profiles kept in the database. Also, CODIS uses the profiles in the database to link DNA evidence provided from crime scenes to identify serial criminals. As a result of CODIS, states passed laws between 1980s-1990s purposefully to make convicted individuals give DNA samples following their arrest for certain crimes. The DNA evidence, therefore, can solve and prevent many violent crimes in the states if it is effectively used. 
</w:t>
      </w:r>
    </w:p>
    <w:p w:rsidR="00BC44B2"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 xml:space="preserve">DNA and fingerprinting have several limitations despite that it is one of the best and powerful methods for tracking criminals in the society. </w:t>
      </w:r>
      <w:r w:rsidRPr="00646D56" w:rsidR="006B30FC">
        <w:rPr>
          <w:rFonts w:ascii="Times New Roman" w:hAnsi="Times New Roman" w:cs="Times New Roman"/>
          <w:sz w:val="24"/>
          <w:szCs w:val="24"/>
          <w:lang w:val="en-US"/>
        </w:rPr>
        <w:t xml:space="preserve">According to </w:t>
      </w:r>
      <w:r w:rsidR="00EA28F0">
        <w:rPr>
          <w:rFonts w:ascii="Times New Roman" w:hAnsi="Times New Roman" w:cs="Times New Roman"/>
          <w:color w:val="222222"/>
          <w:sz w:val="24"/>
          <w:szCs w:val="24"/>
          <w:shd w:val="clear" w:color="auto" w:fill="FFFFFF"/>
        </w:rPr>
        <w:t>White</w:t>
      </w:r>
      <w:r w:rsidR="00EA28F0">
        <w:rPr>
          <w:rFonts w:ascii="Times New Roman" w:hAnsi="Times New Roman" w:cs="Times New Roman"/>
          <w:color w:val="222222"/>
          <w:sz w:val="24"/>
          <w:szCs w:val="24"/>
          <w:shd w:val="clear" w:color="auto" w:fill="FFFFFF"/>
          <w:lang w:val="en-US"/>
        </w:rPr>
        <w:t xml:space="preserve"> et al. </w:t>
      </w:r>
      <w:r w:rsidRPr="00646D56" w:rsidR="006B30FC">
        <w:rPr>
          <w:rFonts w:ascii="Times New Roman" w:hAnsi="Times New Roman" w:cs="Times New Roman"/>
          <w:color w:val="222222"/>
          <w:sz w:val="24"/>
          <w:szCs w:val="24"/>
          <w:shd w:val="clear" w:color="auto" w:fill="FFFFFF"/>
          <w:lang w:val="en-US"/>
        </w:rPr>
        <w:t>(</w:t>
      </w:r>
      <w:r w:rsidRPr="00646D56" w:rsidR="006B30FC">
        <w:rPr>
          <w:rFonts w:ascii="Times New Roman" w:hAnsi="Times New Roman" w:cs="Times New Roman"/>
          <w:color w:val="222222"/>
          <w:sz w:val="24"/>
          <w:szCs w:val="24"/>
          <w:shd w:val="clear" w:color="auto" w:fill="FFFFFF"/>
        </w:rPr>
        <w:t xml:space="preserve">2014), </w:t>
      </w:r>
      <w:r w:rsidRPr="00646D56" w:rsidR="006B30FC">
        <w:rPr>
          <w:rFonts w:ascii="Times New Roman" w:hAnsi="Times New Roman" w:cs="Times New Roman"/>
          <w:sz w:val="24"/>
          <w:szCs w:val="24"/>
          <w:lang w:val="en-US"/>
        </w:rPr>
        <w:t>o</w:t>
      </w:r>
      <w:r w:rsidRPr="00646D56">
        <w:rPr>
          <w:rFonts w:ascii="Times New Roman" w:hAnsi="Times New Roman" w:cs="Times New Roman"/>
          <w:sz w:val="24"/>
          <w:szCs w:val="24"/>
          <w:lang w:val="en-US"/>
        </w:rPr>
        <w:t xml:space="preserve">ne of the major problems in criminal justice system is backlog. The criminal justice system may accumulate multiple biological pieces of evidence and DNA samples concerning murder and sexual assaults cases and fail to analyze them as quickly as possible. As time moves, the unanalyzed traces and evidence may avert tragic results. In 1995, for example, the Law Enforcement in Florida Department wrongly linked the evidence obtained from the victim of rape-homicide to that of an individual convicted for rapist. </w:t>
      </w:r>
      <w:r w:rsidRPr="00646D56">
        <w:rPr>
          <w:rFonts w:ascii="Times New Roman" w:hAnsi="Times New Roman" w:cs="Times New Roman"/>
          <w:sz w:val="24"/>
          <w:szCs w:val="24"/>
          <w:lang w:val="en-US"/>
        </w:rPr>
        <w:t>Also, the analysis in CODIS can enhance chances for potential criminals to get spared despite their serious crimes and violence in the community</w:t>
      </w:r>
      <w:r w:rsidRPr="00646D56" w:rsidR="006B30FC">
        <w:rPr>
          <w:rFonts w:ascii="Times New Roman" w:hAnsi="Times New Roman" w:cs="Times New Roman"/>
          <w:color w:val="222222"/>
          <w:sz w:val="24"/>
          <w:szCs w:val="24"/>
          <w:shd w:val="clear" w:color="auto" w:fill="FFFFFF"/>
        </w:rPr>
        <w:t xml:space="preserve"> </w:t>
      </w:r>
      <w:r w:rsidRPr="00646D56" w:rsidR="006B30FC">
        <w:rPr>
          <w:rFonts w:ascii="Times New Roman" w:hAnsi="Times New Roman" w:cs="Times New Roman"/>
          <w:color w:val="222222"/>
          <w:sz w:val="24"/>
          <w:szCs w:val="24"/>
          <w:shd w:val="clear" w:color="auto" w:fill="FFFFFF"/>
          <w:lang w:val="en-US"/>
        </w:rPr>
        <w:t>(</w:t>
      </w:r>
      <w:r w:rsidR="00EA28F0">
        <w:rPr>
          <w:rFonts w:ascii="Times New Roman" w:hAnsi="Times New Roman" w:cs="Times New Roman"/>
          <w:color w:val="222222"/>
          <w:sz w:val="24"/>
          <w:szCs w:val="24"/>
          <w:shd w:val="clear" w:color="auto" w:fill="FFFFFF"/>
        </w:rPr>
        <w:t>White</w:t>
      </w:r>
      <w:r w:rsidR="00EA28F0">
        <w:rPr>
          <w:rFonts w:ascii="Times New Roman" w:hAnsi="Times New Roman" w:cs="Times New Roman"/>
          <w:color w:val="222222"/>
          <w:sz w:val="24"/>
          <w:szCs w:val="24"/>
          <w:shd w:val="clear" w:color="auto" w:fill="FFFFFF"/>
          <w:lang w:val="en-US"/>
        </w:rPr>
        <w:t xml:space="preserve"> et al., </w:t>
      </w:r>
      <w:r w:rsidRPr="00646D56" w:rsidR="006B30FC">
        <w:rPr>
          <w:rFonts w:ascii="Times New Roman" w:hAnsi="Times New Roman" w:cs="Times New Roman"/>
          <w:color w:val="222222"/>
          <w:sz w:val="24"/>
          <w:szCs w:val="24"/>
          <w:shd w:val="clear" w:color="auto" w:fill="FFFFFF"/>
        </w:rPr>
        <w:t>2014)</w:t>
      </w:r>
      <w:r w:rsidRPr="00646D56">
        <w:rPr>
          <w:rFonts w:ascii="Times New Roman" w:hAnsi="Times New Roman" w:cs="Times New Roman"/>
          <w:sz w:val="24"/>
          <w:szCs w:val="24"/>
          <w:lang w:val="en-US"/>
        </w:rPr>
        <w:t xml:space="preserve">. </w:t>
      </w:r>
    </w:p>
    <w:p w:rsidR="00D15106"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 xml:space="preserve">The second limitation is that DNA cannot prove that the suspect is guilty while the victim is innocent by simply matching the DNA sample obtained from the crime scene to that provided by the suspect. </w:t>
      </w:r>
      <w:r w:rsidRPr="00646D56" w:rsidR="006B30FC">
        <w:rPr>
          <w:rFonts w:ascii="Times New Roman" w:hAnsi="Times New Roman" w:cs="Times New Roman"/>
          <w:color w:val="222222"/>
          <w:sz w:val="24"/>
          <w:szCs w:val="24"/>
          <w:shd w:val="clear" w:color="auto" w:fill="FFFFFF"/>
        </w:rPr>
        <w:t>K</w:t>
      </w:r>
      <w:r w:rsidRPr="00646D56" w:rsidR="00AF0A06">
        <w:rPr>
          <w:rFonts w:ascii="Times New Roman" w:hAnsi="Times New Roman" w:cs="Times New Roman"/>
          <w:color w:val="222222"/>
          <w:sz w:val="24"/>
          <w:szCs w:val="24"/>
          <w:shd w:val="clear" w:color="auto" w:fill="FFFFFF"/>
        </w:rPr>
        <w:t>ayser</w:t>
      </w:r>
      <w:r w:rsidRPr="00646D56" w:rsidR="00AF0A06">
        <w:rPr>
          <w:rFonts w:ascii="Times New Roman" w:hAnsi="Times New Roman" w:cs="Times New Roman"/>
          <w:color w:val="222222"/>
          <w:sz w:val="24"/>
          <w:szCs w:val="24"/>
          <w:shd w:val="clear" w:color="auto" w:fill="FFFFFF"/>
        </w:rPr>
        <w:t xml:space="preserve"> (2015</w:t>
      </w:r>
      <w:r w:rsidR="00EA28F0">
        <w:rPr>
          <w:rFonts w:ascii="Times New Roman" w:hAnsi="Times New Roman" w:cs="Times New Roman"/>
          <w:color w:val="222222"/>
          <w:sz w:val="24"/>
          <w:szCs w:val="24"/>
          <w:shd w:val="clear" w:color="auto" w:fill="FFFFFF"/>
          <w:lang w:val="en-US"/>
        </w:rPr>
        <w:t>) s</w:t>
      </w:r>
      <w:r w:rsidRPr="00646D56" w:rsidR="006B30FC">
        <w:rPr>
          <w:rFonts w:ascii="Times New Roman" w:hAnsi="Times New Roman" w:cs="Times New Roman"/>
          <w:color w:val="222222"/>
          <w:sz w:val="24"/>
          <w:szCs w:val="24"/>
          <w:shd w:val="clear" w:color="auto" w:fill="FFFFFF"/>
          <w:lang w:val="en-US"/>
        </w:rPr>
        <w:t xml:space="preserve">ays that </w:t>
      </w:r>
      <w:r w:rsidRPr="00646D56">
        <w:rPr>
          <w:rFonts w:ascii="Times New Roman" w:hAnsi="Times New Roman" w:cs="Times New Roman"/>
          <w:sz w:val="24"/>
          <w:szCs w:val="24"/>
          <w:lang w:val="en-US"/>
        </w:rPr>
        <w:t>The fact that DNA cannot verify the guiltiness of a person compels forensic scientists to use the word probability while attempting to determine the right person who committed a crime. Forensic scientist prefers the term probability because they are not sure if an unrelated individual would have similar DNA profile as the one obtained from crime scene. the fact that the DNA is effective in tracing various traces and tracking the person involved in the crime therefore, does not mean that the suspect is guilty</w:t>
      </w:r>
      <w:r w:rsidRPr="00646D56" w:rsidR="00A40DA4">
        <w:rPr>
          <w:rFonts w:ascii="Times New Roman" w:hAnsi="Times New Roman" w:cs="Times New Roman"/>
          <w:sz w:val="24"/>
          <w:szCs w:val="24"/>
          <w:lang w:val="en-US"/>
        </w:rPr>
        <w:t xml:space="preserve">. </w:t>
      </w:r>
    </w:p>
    <w:p w:rsidR="007E59D9" w:rsidRPr="00646D56"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Furthermore, some instances of DNA fraud whereby individuals purposefully plant fake samples of DNA makes it troubling for justice system to determine who is guilty of committing the crime even if the criminal investigation team arrests all person's whose DNA matches that ob</w:t>
      </w:r>
      <w:r w:rsidRPr="00646D56" w:rsidR="00763389">
        <w:rPr>
          <w:rFonts w:ascii="Times New Roman" w:hAnsi="Times New Roman" w:cs="Times New Roman"/>
          <w:sz w:val="24"/>
          <w:szCs w:val="24"/>
          <w:lang w:val="en-US"/>
        </w:rPr>
        <w:t xml:space="preserve">tained at </w:t>
      </w:r>
      <w:bookmarkStart w:id="0" w:name="_GoBack"/>
      <w:bookmarkEnd w:id="0"/>
      <w:r w:rsidRPr="00646D56" w:rsidR="00763389">
        <w:rPr>
          <w:rFonts w:ascii="Times New Roman" w:hAnsi="Times New Roman" w:cs="Times New Roman"/>
          <w:sz w:val="24"/>
          <w:szCs w:val="24"/>
          <w:lang w:val="en-US"/>
        </w:rPr>
        <w:t xml:space="preserve">crime scene. </w:t>
      </w:r>
      <w:r w:rsidR="00EA28F0">
        <w:rPr>
          <w:rFonts w:ascii="Times New Roman" w:hAnsi="Times New Roman" w:cs="Times New Roman"/>
          <w:color w:val="222222"/>
          <w:sz w:val="24"/>
          <w:szCs w:val="24"/>
          <w:shd w:val="clear" w:color="auto" w:fill="FFFFFF"/>
        </w:rPr>
        <w:t>Cale</w:t>
      </w:r>
      <w:r w:rsidR="00EA28F0">
        <w:rPr>
          <w:rFonts w:ascii="Times New Roman" w:hAnsi="Times New Roman" w:cs="Times New Roman"/>
          <w:color w:val="222222"/>
          <w:sz w:val="24"/>
          <w:szCs w:val="24"/>
          <w:shd w:val="clear" w:color="auto" w:fill="FFFFFF"/>
          <w:lang w:val="en-US"/>
        </w:rPr>
        <w:t xml:space="preserve"> et al. </w:t>
      </w:r>
      <w:r w:rsidR="00EA28F0">
        <w:rPr>
          <w:rFonts w:ascii="Times New Roman" w:hAnsi="Times New Roman" w:cs="Times New Roman"/>
          <w:color w:val="222222"/>
          <w:sz w:val="24"/>
          <w:szCs w:val="24"/>
          <w:shd w:val="clear" w:color="auto" w:fill="FFFFFF"/>
        </w:rPr>
        <w:t>(2016)</w:t>
      </w:r>
      <w:r w:rsidRPr="00646D56" w:rsidR="00763389">
        <w:rPr>
          <w:rFonts w:ascii="Times New Roman" w:hAnsi="Times New Roman" w:cs="Times New Roman"/>
          <w:color w:val="222222"/>
          <w:sz w:val="24"/>
          <w:szCs w:val="24"/>
          <w:shd w:val="clear" w:color="auto" w:fill="FFFFFF"/>
        </w:rPr>
        <w:t xml:space="preserve"> explain that</w:t>
      </w:r>
      <w:r w:rsidRPr="00646D56">
        <w:rPr>
          <w:rFonts w:ascii="Times New Roman" w:hAnsi="Times New Roman" w:cs="Times New Roman"/>
          <w:sz w:val="24"/>
          <w:szCs w:val="24"/>
          <w:lang w:val="en-US"/>
        </w:rPr>
        <w:t xml:space="preserve"> a Canadian physician called John Schneeberger decided to fake DNA samples in 1992 when he put evidence in his body to prevent any kind of suspicion regarding the rape case. Despite that scientist from </w:t>
      </w:r>
      <w:r w:rsidRPr="00646D56">
        <w:rPr>
          <w:rFonts w:ascii="Times New Roman" w:hAnsi="Times New Roman" w:cs="Times New Roman"/>
          <w:sz w:val="24"/>
          <w:szCs w:val="24"/>
          <w:lang w:val="en-US"/>
        </w:rPr>
        <w:t>Nucleix have come up with a test to differentiate fake and original DNA samples, there is still a chance that errors might occur due to extreme precautions required while distinguishing real and planted evidence. Also, the process slows down analysis of samples obtained from crime scenes and this, in turn, may lead to backlogs. 
</w:t>
      </w:r>
    </w:p>
    <w:p w:rsidR="00EA28F0" w:rsidP="00BD08E3">
      <w:pPr>
        <w:spacing w:line="480" w:lineRule="auto"/>
        <w:ind w:firstLine="720"/>
        <w:rPr>
          <w:rFonts w:ascii="Times New Roman" w:hAnsi="Times New Roman" w:cs="Times New Roman"/>
          <w:sz w:val="24"/>
          <w:szCs w:val="24"/>
          <w:lang w:val="en-US"/>
        </w:rPr>
      </w:pPr>
      <w:r w:rsidRPr="00646D56">
        <w:rPr>
          <w:rFonts w:ascii="Times New Roman" w:hAnsi="Times New Roman" w:cs="Times New Roman"/>
          <w:sz w:val="24"/>
          <w:szCs w:val="24"/>
          <w:lang w:val="en-US"/>
        </w:rPr>
        <w:t>In conclusion, DNA fingerprinting is one of the most accurate, efficient and reliable methods available for analyzing traces left at the crime scene and use them for tracing the right person who committed the crime. Unlike the traditional methods such as the use of a witness, DNA evidence can help authorities to determine potential offenders in the community by comparing samples from the crime scene to that of the suspect. Forensic scientist plays a significant role in analyzing and explaining what happened during the crime and even the weapons used. However, DNA fingering has several limitations despite that it is effective in tracking criminals. For example, individuals may interfere with DNA evidence by planting fake samples to confuse the authority from tracking the exact person who committed a crime. Despite the challenges, DNA is one of the best methods available so far for tracking individuals who commits sexual assaults and murder. 
</w:t>
      </w:r>
    </w:p>
    <w:p w:rsidR="00EA28F0" w:rsidP="00BD08E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9476A0" w:rsidRPr="00646D56" w:rsidP="00BD08E3">
      <w:pPr>
        <w:spacing w:line="480" w:lineRule="auto"/>
        <w:jc w:val="center"/>
        <w:rPr>
          <w:rFonts w:ascii="Times New Roman" w:hAnsi="Times New Roman" w:cs="Times New Roman"/>
          <w:sz w:val="24"/>
          <w:szCs w:val="24"/>
          <w:lang w:val="en-US"/>
        </w:rPr>
      </w:pPr>
      <w:r w:rsidRPr="00646D56">
        <w:rPr>
          <w:rFonts w:ascii="Times New Roman" w:hAnsi="Times New Roman" w:cs="Times New Roman"/>
          <w:sz w:val="24"/>
          <w:szCs w:val="24"/>
          <w:lang w:val="en-US"/>
        </w:rPr>
        <w:t>References</w:t>
      </w:r>
    </w:p>
    <w:p w:rsidR="00F570EC" w:rsidRPr="00646D56" w:rsidP="00BD08E3">
      <w:pPr>
        <w:spacing w:line="480" w:lineRule="auto"/>
        <w:ind w:left="720" w:hanging="720"/>
        <w:rPr>
          <w:rFonts w:ascii="Times New Roman" w:hAnsi="Times New Roman" w:cs="Times New Roman"/>
          <w:sz w:val="24"/>
          <w:szCs w:val="24"/>
          <w:lang w:val="en-US"/>
        </w:rPr>
      </w:pPr>
      <w:r w:rsidRPr="00646D56">
        <w:rPr>
          <w:rFonts w:ascii="Times New Roman" w:hAnsi="Times New Roman" w:cs="Times New Roman"/>
          <w:color w:val="222222"/>
          <w:sz w:val="24"/>
          <w:szCs w:val="24"/>
          <w:shd w:val="clear" w:color="auto" w:fill="FFFFFF"/>
        </w:rPr>
        <w:t>Becker, R. F., &amp; Dutelle, A. W. (2018). </w:t>
      </w:r>
      <w:r w:rsidRPr="00646D56">
        <w:rPr>
          <w:rFonts w:ascii="Times New Roman" w:hAnsi="Times New Roman" w:cs="Times New Roman"/>
          <w:i/>
          <w:iCs/>
          <w:color w:val="222222"/>
          <w:sz w:val="24"/>
          <w:szCs w:val="24"/>
          <w:shd w:val="clear" w:color="auto" w:fill="FFFFFF"/>
        </w:rPr>
        <w:t>Criminal investigation</w:t>
      </w:r>
      <w:r w:rsidRPr="00646D56">
        <w:rPr>
          <w:rFonts w:ascii="Times New Roman" w:hAnsi="Times New Roman" w:cs="Times New Roman"/>
          <w:color w:val="222222"/>
          <w:sz w:val="24"/>
          <w:szCs w:val="24"/>
          <w:shd w:val="clear" w:color="auto" w:fill="FFFFFF"/>
        </w:rPr>
        <w:t>. Jones &amp; Bartlett Learning.</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Bernasco, W., Lammers, M., &amp; van der Beek, K. (2016). Cross-border crime patterns unveiled by exchange of DNA profiles in the European Union. </w:t>
      </w:r>
      <w:r w:rsidRPr="00646D56">
        <w:rPr>
          <w:rFonts w:ascii="Times New Roman" w:hAnsi="Times New Roman" w:cs="Times New Roman"/>
          <w:i/>
          <w:iCs/>
          <w:color w:val="222222"/>
          <w:sz w:val="24"/>
          <w:szCs w:val="24"/>
          <w:shd w:val="clear" w:color="auto" w:fill="FFFFFF"/>
        </w:rPr>
        <w:t>Security Journal</w:t>
      </w:r>
      <w:r w:rsidRPr="00646D56">
        <w:rPr>
          <w:rFonts w:ascii="Times New Roman" w:hAnsi="Times New Roman" w:cs="Times New Roman"/>
          <w:color w:val="222222"/>
          <w:sz w:val="24"/>
          <w:szCs w:val="24"/>
          <w:shd w:val="clear" w:color="auto" w:fill="FFFFFF"/>
        </w:rPr>
        <w:t>, </w:t>
      </w:r>
      <w:r w:rsidRPr="00646D56">
        <w:rPr>
          <w:rFonts w:ascii="Times New Roman" w:hAnsi="Times New Roman" w:cs="Times New Roman"/>
          <w:i/>
          <w:iCs/>
          <w:color w:val="222222"/>
          <w:sz w:val="24"/>
          <w:szCs w:val="24"/>
          <w:shd w:val="clear" w:color="auto" w:fill="FFFFFF"/>
        </w:rPr>
        <w:t>29</w:t>
      </w:r>
      <w:r w:rsidRPr="00646D56">
        <w:rPr>
          <w:rFonts w:ascii="Times New Roman" w:hAnsi="Times New Roman" w:cs="Times New Roman"/>
          <w:color w:val="222222"/>
          <w:sz w:val="24"/>
          <w:szCs w:val="24"/>
          <w:shd w:val="clear" w:color="auto" w:fill="FFFFFF"/>
        </w:rPr>
        <w:t>(4), 640-660.</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Brown, C., Ross, A., &amp; Attewell, R. G. (2014). Benchmarking forensic performance in Australia–volume crime. </w:t>
      </w:r>
      <w:r w:rsidRPr="00646D56">
        <w:rPr>
          <w:rFonts w:ascii="Times New Roman" w:hAnsi="Times New Roman" w:cs="Times New Roman"/>
          <w:i/>
          <w:iCs/>
          <w:color w:val="222222"/>
          <w:sz w:val="24"/>
          <w:szCs w:val="24"/>
          <w:shd w:val="clear" w:color="auto" w:fill="FFFFFF"/>
        </w:rPr>
        <w:t>Forensic Science Policy &amp; Management: An International Journal</w:t>
      </w:r>
      <w:r w:rsidRPr="00646D56">
        <w:rPr>
          <w:rFonts w:ascii="Times New Roman" w:hAnsi="Times New Roman" w:cs="Times New Roman"/>
          <w:color w:val="222222"/>
          <w:sz w:val="24"/>
          <w:szCs w:val="24"/>
          <w:shd w:val="clear" w:color="auto" w:fill="FFFFFF"/>
        </w:rPr>
        <w:t>, </w:t>
      </w:r>
      <w:r w:rsidRPr="00646D56">
        <w:rPr>
          <w:rFonts w:ascii="Times New Roman" w:hAnsi="Times New Roman" w:cs="Times New Roman"/>
          <w:i/>
          <w:iCs/>
          <w:color w:val="222222"/>
          <w:sz w:val="24"/>
          <w:szCs w:val="24"/>
          <w:shd w:val="clear" w:color="auto" w:fill="FFFFFF"/>
        </w:rPr>
        <w:t>5</w:t>
      </w:r>
      <w:r w:rsidRPr="00646D56">
        <w:rPr>
          <w:rFonts w:ascii="Times New Roman" w:hAnsi="Times New Roman" w:cs="Times New Roman"/>
          <w:color w:val="222222"/>
          <w:sz w:val="24"/>
          <w:szCs w:val="24"/>
          <w:shd w:val="clear" w:color="auto" w:fill="FFFFFF"/>
        </w:rPr>
        <w:t>(3-4), 91-98.</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Buckleton, J. S., Bright, J. A., &amp; Taylor, D. (Eds.). (2016). </w:t>
      </w:r>
      <w:r w:rsidRPr="00646D56">
        <w:rPr>
          <w:rFonts w:ascii="Times New Roman" w:hAnsi="Times New Roman" w:cs="Times New Roman"/>
          <w:i/>
          <w:iCs/>
          <w:color w:val="222222"/>
          <w:sz w:val="24"/>
          <w:szCs w:val="24"/>
          <w:shd w:val="clear" w:color="auto" w:fill="FFFFFF"/>
        </w:rPr>
        <w:t>Forensic DNA evidence interpretation</w:t>
      </w:r>
      <w:r w:rsidRPr="00646D56">
        <w:rPr>
          <w:rFonts w:ascii="Times New Roman" w:hAnsi="Times New Roman" w:cs="Times New Roman"/>
          <w:color w:val="222222"/>
          <w:sz w:val="24"/>
          <w:szCs w:val="24"/>
          <w:shd w:val="clear" w:color="auto" w:fill="FFFFFF"/>
        </w:rPr>
        <w:t>. CRC press.</w:t>
      </w:r>
    </w:p>
    <w:p w:rsidR="009476A0"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Cale, C. M., Earll, M. E., Latham, K. E., &amp; Bush, G. L. (2016). Could secondary DNA transfer falsely place someone at the scene of a crime?. </w:t>
      </w:r>
      <w:r w:rsidRPr="00646D56">
        <w:rPr>
          <w:rFonts w:ascii="Times New Roman" w:hAnsi="Times New Roman" w:cs="Times New Roman"/>
          <w:i/>
          <w:iCs/>
          <w:color w:val="222222"/>
          <w:sz w:val="24"/>
          <w:szCs w:val="24"/>
          <w:shd w:val="clear" w:color="auto" w:fill="FFFFFF"/>
        </w:rPr>
        <w:t>Journal of forensic sciences</w:t>
      </w:r>
      <w:r w:rsidRPr="00646D56">
        <w:rPr>
          <w:rFonts w:ascii="Times New Roman" w:hAnsi="Times New Roman" w:cs="Times New Roman"/>
          <w:color w:val="222222"/>
          <w:sz w:val="24"/>
          <w:szCs w:val="24"/>
          <w:shd w:val="clear" w:color="auto" w:fill="FFFFFF"/>
        </w:rPr>
        <w:t>, </w:t>
      </w:r>
      <w:r w:rsidRPr="00646D56">
        <w:rPr>
          <w:rFonts w:ascii="Times New Roman" w:hAnsi="Times New Roman" w:cs="Times New Roman"/>
          <w:i/>
          <w:iCs/>
          <w:color w:val="222222"/>
          <w:sz w:val="24"/>
          <w:szCs w:val="24"/>
          <w:shd w:val="clear" w:color="auto" w:fill="FFFFFF"/>
        </w:rPr>
        <w:t>61</w:t>
      </w:r>
      <w:r w:rsidRPr="00646D56">
        <w:rPr>
          <w:rFonts w:ascii="Times New Roman" w:hAnsi="Times New Roman" w:cs="Times New Roman"/>
          <w:color w:val="222222"/>
          <w:sz w:val="24"/>
          <w:szCs w:val="24"/>
          <w:shd w:val="clear" w:color="auto" w:fill="FFFFFF"/>
        </w:rPr>
        <w:t>(1), 196-203.</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Daluz, H. M. (2018). </w:t>
      </w:r>
      <w:r w:rsidRPr="00646D56">
        <w:rPr>
          <w:rFonts w:ascii="Times New Roman" w:hAnsi="Times New Roman" w:cs="Times New Roman"/>
          <w:i/>
          <w:iCs/>
          <w:color w:val="222222"/>
          <w:sz w:val="24"/>
          <w:szCs w:val="24"/>
          <w:shd w:val="clear" w:color="auto" w:fill="FFFFFF"/>
        </w:rPr>
        <w:t>Fundamentals of fingerprint analysis</w:t>
      </w:r>
      <w:r w:rsidRPr="00646D56">
        <w:rPr>
          <w:rFonts w:ascii="Times New Roman" w:hAnsi="Times New Roman" w:cs="Times New Roman"/>
          <w:color w:val="222222"/>
          <w:sz w:val="24"/>
          <w:szCs w:val="24"/>
          <w:shd w:val="clear" w:color="auto" w:fill="FFFFFF"/>
        </w:rPr>
        <w:t>. CRC Press.</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Herrmann, D., Fuchs, K. P., &amp; Federrath, H. (2014). Fingerprinting techniques for target-oriented investigations in network forensics. </w:t>
      </w:r>
      <w:r w:rsidRPr="00646D56">
        <w:rPr>
          <w:rFonts w:ascii="Times New Roman" w:hAnsi="Times New Roman" w:cs="Times New Roman"/>
          <w:i/>
          <w:iCs/>
          <w:color w:val="222222"/>
          <w:sz w:val="24"/>
          <w:szCs w:val="24"/>
          <w:shd w:val="clear" w:color="auto" w:fill="FFFFFF"/>
        </w:rPr>
        <w:t>Sicherheit 2014–Sicherheit, Schutz und Zuverlässigkeit</w:t>
      </w:r>
      <w:r w:rsidRPr="00646D56">
        <w:rPr>
          <w:rFonts w:ascii="Times New Roman" w:hAnsi="Times New Roman" w:cs="Times New Roman"/>
          <w:color w:val="222222"/>
          <w:sz w:val="24"/>
          <w:szCs w:val="24"/>
          <w:shd w:val="clear" w:color="auto" w:fill="FFFFFF"/>
        </w:rPr>
        <w:t>.</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Kayser, M. (2015). Forensic DNA phenotyping: predicting human appearance from crime scene material for investigative purposes. </w:t>
      </w:r>
      <w:r w:rsidRPr="00646D56">
        <w:rPr>
          <w:rFonts w:ascii="Times New Roman" w:hAnsi="Times New Roman" w:cs="Times New Roman"/>
          <w:i/>
          <w:iCs/>
          <w:color w:val="222222"/>
          <w:sz w:val="24"/>
          <w:szCs w:val="24"/>
          <w:shd w:val="clear" w:color="auto" w:fill="FFFFFF"/>
        </w:rPr>
        <w:t>Forensic Science International: Genetics</w:t>
      </w:r>
      <w:r w:rsidRPr="00646D56">
        <w:rPr>
          <w:rFonts w:ascii="Times New Roman" w:hAnsi="Times New Roman" w:cs="Times New Roman"/>
          <w:color w:val="222222"/>
          <w:sz w:val="24"/>
          <w:szCs w:val="24"/>
          <w:shd w:val="clear" w:color="auto" w:fill="FFFFFF"/>
        </w:rPr>
        <w:t>, </w:t>
      </w:r>
      <w:r w:rsidRPr="00646D56">
        <w:rPr>
          <w:rFonts w:ascii="Times New Roman" w:hAnsi="Times New Roman" w:cs="Times New Roman"/>
          <w:i/>
          <w:iCs/>
          <w:color w:val="222222"/>
          <w:sz w:val="24"/>
          <w:szCs w:val="24"/>
          <w:shd w:val="clear" w:color="auto" w:fill="FFFFFF"/>
        </w:rPr>
        <w:t>18</w:t>
      </w:r>
      <w:r w:rsidRPr="00646D56">
        <w:rPr>
          <w:rFonts w:ascii="Times New Roman" w:hAnsi="Times New Roman" w:cs="Times New Roman"/>
          <w:color w:val="222222"/>
          <w:sz w:val="24"/>
          <w:szCs w:val="24"/>
          <w:shd w:val="clear" w:color="auto" w:fill="FFFFFF"/>
        </w:rPr>
        <w:t>, 33-48.</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 xml:space="preserve">Lapointe, M., Rogic, A., Bourgoin, S., Jolicoeur, C., &amp; Séguin, D. (2015). Leading-edge forensic DNA analyses and the necessity of including crime scene investigators, </w:t>
      </w:r>
      <w:r w:rsidRPr="00646D56">
        <w:rPr>
          <w:rFonts w:ascii="Times New Roman" w:hAnsi="Times New Roman" w:cs="Times New Roman"/>
          <w:color w:val="222222"/>
          <w:sz w:val="24"/>
          <w:szCs w:val="24"/>
          <w:shd w:val="clear" w:color="auto" w:fill="FFFFFF"/>
        </w:rPr>
        <w:t>police officers and technicians in a DNA elimination database. </w:t>
      </w:r>
      <w:r w:rsidRPr="00646D56">
        <w:rPr>
          <w:rFonts w:ascii="Times New Roman" w:hAnsi="Times New Roman" w:cs="Times New Roman"/>
          <w:i/>
          <w:iCs/>
          <w:color w:val="222222"/>
          <w:sz w:val="24"/>
          <w:szCs w:val="24"/>
          <w:shd w:val="clear" w:color="auto" w:fill="FFFFFF"/>
        </w:rPr>
        <w:t>Forensic Science International: Genetics</w:t>
      </w:r>
      <w:r w:rsidRPr="00646D56">
        <w:rPr>
          <w:rFonts w:ascii="Times New Roman" w:hAnsi="Times New Roman" w:cs="Times New Roman"/>
          <w:color w:val="222222"/>
          <w:sz w:val="24"/>
          <w:szCs w:val="24"/>
          <w:shd w:val="clear" w:color="auto" w:fill="FFFFFF"/>
        </w:rPr>
        <w:t>, </w:t>
      </w:r>
      <w:r w:rsidRPr="00646D56">
        <w:rPr>
          <w:rFonts w:ascii="Times New Roman" w:hAnsi="Times New Roman" w:cs="Times New Roman"/>
          <w:i/>
          <w:iCs/>
          <w:color w:val="222222"/>
          <w:sz w:val="24"/>
          <w:szCs w:val="24"/>
          <w:shd w:val="clear" w:color="auto" w:fill="FFFFFF"/>
        </w:rPr>
        <w:t>19</w:t>
      </w:r>
      <w:r w:rsidRPr="00646D56">
        <w:rPr>
          <w:rFonts w:ascii="Times New Roman" w:hAnsi="Times New Roman" w:cs="Times New Roman"/>
          <w:color w:val="222222"/>
          <w:sz w:val="24"/>
          <w:szCs w:val="24"/>
          <w:shd w:val="clear" w:color="auto" w:fill="FFFFFF"/>
        </w:rPr>
        <w:t>, 50-55.</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Maguire, C. N., McCallum, L. A., Storey, C., &amp; Whitaker, J. P. (2014). Familial searching: A specialist forensic DNA profiling service utilising the National DNA Database® to identify unknown offenders via their relatives—The UK experience. </w:t>
      </w:r>
      <w:r w:rsidRPr="00646D56">
        <w:rPr>
          <w:rFonts w:ascii="Times New Roman" w:hAnsi="Times New Roman" w:cs="Times New Roman"/>
          <w:i/>
          <w:iCs/>
          <w:color w:val="222222"/>
          <w:sz w:val="24"/>
          <w:szCs w:val="24"/>
          <w:shd w:val="clear" w:color="auto" w:fill="FFFFFF"/>
        </w:rPr>
        <w:t>Forensic Science International: Genetics</w:t>
      </w:r>
      <w:r w:rsidRPr="00646D56">
        <w:rPr>
          <w:rFonts w:ascii="Times New Roman" w:hAnsi="Times New Roman" w:cs="Times New Roman"/>
          <w:color w:val="222222"/>
          <w:sz w:val="24"/>
          <w:szCs w:val="24"/>
          <w:shd w:val="clear" w:color="auto" w:fill="FFFFFF"/>
        </w:rPr>
        <w:t>, </w:t>
      </w:r>
      <w:r w:rsidRPr="00646D56">
        <w:rPr>
          <w:rFonts w:ascii="Times New Roman" w:hAnsi="Times New Roman" w:cs="Times New Roman"/>
          <w:i/>
          <w:iCs/>
          <w:color w:val="222222"/>
          <w:sz w:val="24"/>
          <w:szCs w:val="24"/>
          <w:shd w:val="clear" w:color="auto" w:fill="FFFFFF"/>
        </w:rPr>
        <w:t>8</w:t>
      </w:r>
      <w:r w:rsidRPr="00646D56">
        <w:rPr>
          <w:rFonts w:ascii="Times New Roman" w:hAnsi="Times New Roman" w:cs="Times New Roman"/>
          <w:color w:val="222222"/>
          <w:sz w:val="24"/>
          <w:szCs w:val="24"/>
          <w:shd w:val="clear" w:color="auto" w:fill="FFFFFF"/>
        </w:rPr>
        <w:t>(1), 1-9.</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Ostojic, L., &amp; Wurmbach, E. (2017). Analysis of fingerprint samples, testing various conditions, for forensic DNA identification. </w:t>
      </w:r>
      <w:r w:rsidRPr="00646D56">
        <w:rPr>
          <w:rFonts w:ascii="Times New Roman" w:hAnsi="Times New Roman" w:cs="Times New Roman"/>
          <w:i/>
          <w:iCs/>
          <w:color w:val="222222"/>
          <w:sz w:val="24"/>
          <w:szCs w:val="24"/>
          <w:shd w:val="clear" w:color="auto" w:fill="FFFFFF"/>
        </w:rPr>
        <w:t>Science &amp; Justice</w:t>
      </w:r>
      <w:r w:rsidRPr="00646D56">
        <w:rPr>
          <w:rFonts w:ascii="Times New Roman" w:hAnsi="Times New Roman" w:cs="Times New Roman"/>
          <w:color w:val="222222"/>
          <w:sz w:val="24"/>
          <w:szCs w:val="24"/>
          <w:shd w:val="clear" w:color="auto" w:fill="FFFFFF"/>
        </w:rPr>
        <w:t>, </w:t>
      </w:r>
      <w:r w:rsidRPr="00646D56">
        <w:rPr>
          <w:rFonts w:ascii="Times New Roman" w:hAnsi="Times New Roman" w:cs="Times New Roman"/>
          <w:i/>
          <w:iCs/>
          <w:color w:val="222222"/>
          <w:sz w:val="24"/>
          <w:szCs w:val="24"/>
          <w:shd w:val="clear" w:color="auto" w:fill="FFFFFF"/>
        </w:rPr>
        <w:t>57</w:t>
      </w:r>
      <w:r w:rsidRPr="00646D56">
        <w:rPr>
          <w:rFonts w:ascii="Times New Roman" w:hAnsi="Times New Roman" w:cs="Times New Roman"/>
          <w:color w:val="222222"/>
          <w:sz w:val="24"/>
          <w:szCs w:val="24"/>
          <w:shd w:val="clear" w:color="auto" w:fill="FFFFFF"/>
        </w:rPr>
        <w:t>(1), 35-40.</w:t>
      </w:r>
    </w:p>
    <w:p w:rsidR="00F570EC" w:rsidRPr="00646D56" w:rsidP="00BD08E3">
      <w:pPr>
        <w:spacing w:line="480" w:lineRule="auto"/>
        <w:ind w:left="720" w:hanging="720"/>
        <w:rPr>
          <w:rFonts w:ascii="Times New Roman" w:hAnsi="Times New Roman" w:cs="Times New Roman"/>
          <w:sz w:val="24"/>
          <w:szCs w:val="24"/>
          <w:lang w:val="en-US"/>
        </w:rPr>
      </w:pPr>
      <w:r w:rsidRPr="00646D56">
        <w:rPr>
          <w:rFonts w:ascii="Times New Roman" w:hAnsi="Times New Roman" w:cs="Times New Roman"/>
          <w:sz w:val="24"/>
          <w:szCs w:val="24"/>
          <w:lang w:val="en-US"/>
        </w:rPr>
        <w:t>The United States Department of Justice Archives (2014).</w:t>
      </w:r>
      <w:r w:rsidRPr="00646D56">
        <w:rPr>
          <w:rFonts w:ascii="Times New Roman" w:hAnsi="Times New Roman" w:cs="Times New Roman"/>
          <w:sz w:val="24"/>
          <w:szCs w:val="24"/>
          <w:lang w:val="en-US"/>
        </w:rPr>
        <w:t xml:space="preserve"> Retrieved: https://www.justice.gov/archives/ag/advancing-justice-through-dna-technology-using-dna-solve-crimes</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White, M. D., Borrego, A., &amp; Schroeder, D. A. (2014). Assessing the utility of DNA evidence in criminal investigations. </w:t>
      </w:r>
      <w:r w:rsidRPr="00646D56">
        <w:rPr>
          <w:rFonts w:ascii="Times New Roman" w:hAnsi="Times New Roman" w:cs="Times New Roman"/>
          <w:i/>
          <w:iCs/>
          <w:color w:val="222222"/>
          <w:sz w:val="24"/>
          <w:szCs w:val="24"/>
          <w:shd w:val="clear" w:color="auto" w:fill="FFFFFF"/>
        </w:rPr>
        <w:t>Forensic science and the administration of justice: critical issues and direction</w:t>
      </w:r>
      <w:r w:rsidRPr="00646D56">
        <w:rPr>
          <w:rFonts w:ascii="Times New Roman" w:hAnsi="Times New Roman" w:cs="Times New Roman"/>
          <w:color w:val="222222"/>
          <w:sz w:val="24"/>
          <w:szCs w:val="24"/>
          <w:shd w:val="clear" w:color="auto" w:fill="FFFFFF"/>
        </w:rPr>
        <w:t>, 121-135.</w:t>
      </w:r>
    </w:p>
    <w:p w:rsidR="00F570EC" w:rsidRPr="00646D56" w:rsidP="00BD08E3">
      <w:pPr>
        <w:spacing w:line="480" w:lineRule="auto"/>
        <w:ind w:left="720" w:hanging="720"/>
        <w:rPr>
          <w:rFonts w:ascii="Times New Roman" w:hAnsi="Times New Roman" w:cs="Times New Roman"/>
          <w:color w:val="222222"/>
          <w:sz w:val="24"/>
          <w:szCs w:val="24"/>
          <w:shd w:val="clear" w:color="auto" w:fill="FFFFFF"/>
        </w:rPr>
      </w:pPr>
      <w:r w:rsidRPr="00646D56">
        <w:rPr>
          <w:rFonts w:ascii="Times New Roman" w:hAnsi="Times New Roman" w:cs="Times New Roman"/>
          <w:color w:val="222222"/>
          <w:sz w:val="24"/>
          <w:szCs w:val="24"/>
          <w:shd w:val="clear" w:color="auto" w:fill="FFFFFF"/>
        </w:rPr>
        <w:t>Xie, H. H., Wen, Q., Huang, H., Sun, T. Y., Li, P., Li, Y., ... &amp; Wang, Q. Q. (2015). Synthesis of bright upconversion submicrocrystals for high-contrast imaging of latent-fingerprints with cyanoacrylate fuming. </w:t>
      </w:r>
      <w:r w:rsidRPr="00646D56">
        <w:rPr>
          <w:rFonts w:ascii="Times New Roman" w:hAnsi="Times New Roman" w:cs="Times New Roman"/>
          <w:i/>
          <w:iCs/>
          <w:color w:val="222222"/>
          <w:sz w:val="24"/>
          <w:szCs w:val="24"/>
          <w:shd w:val="clear" w:color="auto" w:fill="FFFFFF"/>
        </w:rPr>
        <w:t>RSC Advances</w:t>
      </w:r>
      <w:r w:rsidRPr="00646D56">
        <w:rPr>
          <w:rFonts w:ascii="Times New Roman" w:hAnsi="Times New Roman" w:cs="Times New Roman"/>
          <w:color w:val="222222"/>
          <w:sz w:val="24"/>
          <w:szCs w:val="24"/>
          <w:shd w:val="clear" w:color="auto" w:fill="FFFFFF"/>
        </w:rPr>
        <w:t>, </w:t>
      </w:r>
      <w:r w:rsidRPr="00646D56">
        <w:rPr>
          <w:rFonts w:ascii="Times New Roman" w:hAnsi="Times New Roman" w:cs="Times New Roman"/>
          <w:i/>
          <w:iCs/>
          <w:color w:val="222222"/>
          <w:sz w:val="24"/>
          <w:szCs w:val="24"/>
          <w:shd w:val="clear" w:color="auto" w:fill="FFFFFF"/>
        </w:rPr>
        <w:t>5</w:t>
      </w:r>
      <w:r w:rsidRPr="00646D56">
        <w:rPr>
          <w:rFonts w:ascii="Times New Roman" w:hAnsi="Times New Roman" w:cs="Times New Roman"/>
          <w:color w:val="222222"/>
          <w:sz w:val="24"/>
          <w:szCs w:val="24"/>
          <w:shd w:val="clear" w:color="auto" w:fill="FFFFFF"/>
        </w:rPr>
        <w:t>(97), 79525-79531.</w:t>
      </w:r>
    </w:p>
    <w:p w:rsidR="000A5A34" w:rsidRPr="00646D56" w:rsidP="00BD08E3">
      <w:pPr>
        <w:spacing w:line="480" w:lineRule="auto"/>
        <w:ind w:left="720" w:hanging="720"/>
        <w:rPr>
          <w:rFonts w:ascii="Times New Roman" w:hAnsi="Times New Roman" w:cs="Times New Roman"/>
          <w:sz w:val="24"/>
          <w:szCs w:val="24"/>
          <w:lang w:val="en-US"/>
        </w:rPr>
      </w:pPr>
    </w:p>
    <w:sectPr w:rsidSect="00870850">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93286159"/>
      <w:docPartObj>
        <w:docPartGallery w:val="Page Numbers (Top of Page)"/>
        <w:docPartUnique/>
      </w:docPartObj>
    </w:sdtPr>
    <w:sdtEndPr>
      <w:rPr>
        <w:noProof/>
      </w:rPr>
    </w:sdtEndPr>
    <w:sdtContent>
      <w:p w:rsidR="00870850" w:rsidRPr="00322F70" w:rsidP="00322F70">
        <w:pPr>
          <w:pStyle w:val="Header"/>
          <w:spacing w:line="480" w:lineRule="auto"/>
          <w:jc w:val="right"/>
          <w:rPr>
            <w:rFonts w:ascii="Times New Roman" w:hAnsi="Times New Roman" w:cs="Times New Roman"/>
            <w:sz w:val="24"/>
            <w:szCs w:val="24"/>
          </w:rPr>
        </w:pPr>
        <w:r w:rsidRPr="00870850">
          <w:rPr>
            <w:rFonts w:ascii="Times New Roman" w:hAnsi="Times New Roman" w:cs="Times New Roman"/>
            <w:sz w:val="24"/>
            <w:szCs w:val="24"/>
            <w:lang w:val="en-US"/>
          </w:rPr>
          <w:t xml:space="preserve">THE USE OF DNA AND FINGERPRINT IN CRIME INVESTIGATION </w:t>
        </w:r>
        <w:r w:rsidRPr="00870850">
          <w:rPr>
            <w:rFonts w:ascii="Times New Roman" w:hAnsi="Times New Roman" w:cs="Times New Roman"/>
            <w:sz w:val="24"/>
            <w:szCs w:val="24"/>
            <w:lang w:val="en-US"/>
          </w:rPr>
          <w:tab/>
        </w:r>
        <w:r w:rsidRPr="00870850">
          <w:rPr>
            <w:rFonts w:ascii="Times New Roman" w:hAnsi="Times New Roman" w:cs="Times New Roman"/>
            <w:sz w:val="24"/>
            <w:szCs w:val="24"/>
          </w:rPr>
          <w:fldChar w:fldCharType="begin"/>
        </w:r>
        <w:r w:rsidRPr="00870850">
          <w:rPr>
            <w:rFonts w:ascii="Times New Roman" w:hAnsi="Times New Roman" w:cs="Times New Roman"/>
            <w:sz w:val="24"/>
            <w:szCs w:val="24"/>
          </w:rPr>
          <w:instrText xml:space="preserve"> PAGE   \* MERGEFORMAT </w:instrText>
        </w:r>
        <w:r w:rsidRPr="00870850">
          <w:rPr>
            <w:rFonts w:ascii="Times New Roman" w:hAnsi="Times New Roman" w:cs="Times New Roman"/>
            <w:sz w:val="24"/>
            <w:szCs w:val="24"/>
          </w:rPr>
          <w:fldChar w:fldCharType="separate"/>
        </w:r>
        <w:r w:rsidR="00322F70">
          <w:rPr>
            <w:rFonts w:ascii="Times New Roman" w:hAnsi="Times New Roman" w:cs="Times New Roman"/>
            <w:noProof/>
            <w:sz w:val="24"/>
            <w:szCs w:val="24"/>
          </w:rPr>
          <w:t>9</w:t>
        </w:r>
        <w:r w:rsidRPr="0087085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95269045"/>
      <w:docPartObj>
        <w:docPartGallery w:val="Page Numbers (Top of Page)"/>
        <w:docPartUnique/>
      </w:docPartObj>
    </w:sdtPr>
    <w:sdtEndPr>
      <w:rPr>
        <w:noProof/>
      </w:rPr>
    </w:sdtEndPr>
    <w:sdtContent>
      <w:p w:rsidR="00870850" w:rsidRPr="00EA28F0" w:rsidP="00EA28F0">
        <w:pPr>
          <w:pStyle w:val="Header"/>
          <w:jc w:val="right"/>
          <w:rPr>
            <w:rFonts w:ascii="Times New Roman" w:hAnsi="Times New Roman" w:cs="Times New Roman"/>
            <w:sz w:val="24"/>
            <w:szCs w:val="24"/>
          </w:rPr>
        </w:pPr>
        <w:r w:rsidRPr="00EA28F0">
          <w:rPr>
            <w:rFonts w:ascii="Times New Roman" w:hAnsi="Times New Roman" w:cs="Times New Roman"/>
            <w:sz w:val="24"/>
            <w:szCs w:val="24"/>
            <w:lang w:val="en-US"/>
          </w:rPr>
          <w:t>Running head:</w:t>
        </w:r>
        <w:r w:rsidRPr="00EA28F0">
          <w:rPr>
            <w:rFonts w:ascii="Times New Roman" w:hAnsi="Times New Roman" w:cs="Times New Roman"/>
            <w:sz w:val="24"/>
            <w:szCs w:val="24"/>
          </w:rPr>
          <w:t xml:space="preserve"> </w:t>
        </w:r>
        <w:r w:rsidRPr="00EA28F0">
          <w:rPr>
            <w:rFonts w:ascii="Times New Roman" w:hAnsi="Times New Roman" w:cs="Times New Roman"/>
            <w:sz w:val="24"/>
            <w:szCs w:val="24"/>
            <w:lang w:val="en-US"/>
          </w:rPr>
          <w:t>THE USE OF DNA AND FINGERPRINT IN CRIME INVESTIGATION</w:t>
        </w:r>
        <w:r>
          <w:rPr>
            <w:rFonts w:ascii="Times New Roman" w:hAnsi="Times New Roman" w:cs="Times New Roman"/>
            <w:sz w:val="24"/>
            <w:szCs w:val="24"/>
            <w:lang w:val="en-US"/>
          </w:rPr>
          <w:t xml:space="preserve">    </w:t>
        </w:r>
        <w:r w:rsidRPr="00EA28F0">
          <w:rPr>
            <w:rFonts w:ascii="Times New Roman" w:hAnsi="Times New Roman" w:cs="Times New Roman"/>
            <w:sz w:val="24"/>
            <w:szCs w:val="24"/>
          </w:rPr>
          <w:fldChar w:fldCharType="begin"/>
        </w:r>
        <w:r w:rsidRPr="00EA28F0">
          <w:rPr>
            <w:rFonts w:ascii="Times New Roman" w:hAnsi="Times New Roman" w:cs="Times New Roman"/>
            <w:sz w:val="24"/>
            <w:szCs w:val="24"/>
          </w:rPr>
          <w:instrText xml:space="preserve"> PAGE   \* MERGEFORMAT </w:instrText>
        </w:r>
        <w:r w:rsidRPr="00EA28F0">
          <w:rPr>
            <w:rFonts w:ascii="Times New Roman" w:hAnsi="Times New Roman" w:cs="Times New Roman"/>
            <w:sz w:val="24"/>
            <w:szCs w:val="24"/>
          </w:rPr>
          <w:fldChar w:fldCharType="separate"/>
        </w:r>
        <w:r w:rsidR="00322F70">
          <w:rPr>
            <w:rFonts w:ascii="Times New Roman" w:hAnsi="Times New Roman" w:cs="Times New Roman"/>
            <w:noProof/>
            <w:sz w:val="24"/>
            <w:szCs w:val="24"/>
          </w:rPr>
          <w:t>1</w:t>
        </w:r>
        <w:r w:rsidRPr="00EA28F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819"/>
    <w:rsid w:val="00013839"/>
    <w:rsid w:val="0003039A"/>
    <w:rsid w:val="000504B2"/>
    <w:rsid w:val="0008508C"/>
    <w:rsid w:val="000932CA"/>
    <w:rsid w:val="000A5A34"/>
    <w:rsid w:val="000D0839"/>
    <w:rsid w:val="001310BB"/>
    <w:rsid w:val="00135CBD"/>
    <w:rsid w:val="00156D1B"/>
    <w:rsid w:val="001D1246"/>
    <w:rsid w:val="00200E2A"/>
    <w:rsid w:val="00261A3C"/>
    <w:rsid w:val="00283874"/>
    <w:rsid w:val="002C1DE8"/>
    <w:rsid w:val="002D5B71"/>
    <w:rsid w:val="002F3607"/>
    <w:rsid w:val="003011E3"/>
    <w:rsid w:val="00306478"/>
    <w:rsid w:val="00322F70"/>
    <w:rsid w:val="003478D0"/>
    <w:rsid w:val="00364985"/>
    <w:rsid w:val="00375136"/>
    <w:rsid w:val="00395D54"/>
    <w:rsid w:val="003B2352"/>
    <w:rsid w:val="003C07FD"/>
    <w:rsid w:val="003D7819"/>
    <w:rsid w:val="004126C9"/>
    <w:rsid w:val="004C7C19"/>
    <w:rsid w:val="00503118"/>
    <w:rsid w:val="00503B91"/>
    <w:rsid w:val="00527C95"/>
    <w:rsid w:val="00594A57"/>
    <w:rsid w:val="005B4A94"/>
    <w:rsid w:val="005B4E00"/>
    <w:rsid w:val="005E49A3"/>
    <w:rsid w:val="005F188E"/>
    <w:rsid w:val="006128AC"/>
    <w:rsid w:val="00646D56"/>
    <w:rsid w:val="0066549A"/>
    <w:rsid w:val="00672368"/>
    <w:rsid w:val="006863EB"/>
    <w:rsid w:val="006A5FED"/>
    <w:rsid w:val="006B30FC"/>
    <w:rsid w:val="00717205"/>
    <w:rsid w:val="00723904"/>
    <w:rsid w:val="00733975"/>
    <w:rsid w:val="0074045F"/>
    <w:rsid w:val="00763389"/>
    <w:rsid w:val="007B3553"/>
    <w:rsid w:val="007E59D9"/>
    <w:rsid w:val="00806CB4"/>
    <w:rsid w:val="00820459"/>
    <w:rsid w:val="00870850"/>
    <w:rsid w:val="00877AEB"/>
    <w:rsid w:val="008A2B9E"/>
    <w:rsid w:val="009476A0"/>
    <w:rsid w:val="0097411A"/>
    <w:rsid w:val="00997272"/>
    <w:rsid w:val="00A33D63"/>
    <w:rsid w:val="00A40DA4"/>
    <w:rsid w:val="00A53829"/>
    <w:rsid w:val="00A5723B"/>
    <w:rsid w:val="00A9206A"/>
    <w:rsid w:val="00AA122E"/>
    <w:rsid w:val="00AA5563"/>
    <w:rsid w:val="00AA605F"/>
    <w:rsid w:val="00AB6B9A"/>
    <w:rsid w:val="00AD5F8A"/>
    <w:rsid w:val="00AF0A06"/>
    <w:rsid w:val="00B07707"/>
    <w:rsid w:val="00B12E44"/>
    <w:rsid w:val="00BC44B2"/>
    <w:rsid w:val="00BD08E3"/>
    <w:rsid w:val="00BE0243"/>
    <w:rsid w:val="00C21B10"/>
    <w:rsid w:val="00C27834"/>
    <w:rsid w:val="00C9315F"/>
    <w:rsid w:val="00CA1A74"/>
    <w:rsid w:val="00CB1F1B"/>
    <w:rsid w:val="00D15106"/>
    <w:rsid w:val="00DD2FF0"/>
    <w:rsid w:val="00DE7D6E"/>
    <w:rsid w:val="00DF59BE"/>
    <w:rsid w:val="00E51270"/>
    <w:rsid w:val="00E62E34"/>
    <w:rsid w:val="00E64B5F"/>
    <w:rsid w:val="00EA28F0"/>
    <w:rsid w:val="00EA5AF9"/>
    <w:rsid w:val="00ED16DB"/>
    <w:rsid w:val="00F06B8A"/>
    <w:rsid w:val="00F26DD7"/>
    <w:rsid w:val="00F27EBF"/>
    <w:rsid w:val="00F570EC"/>
    <w:rsid w:val="00FB796E"/>
    <w:rsid w:val="00FE68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08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0850"/>
  </w:style>
  <w:style w:type="paragraph" w:styleId="Footer">
    <w:name w:val="footer"/>
    <w:basedOn w:val="Normal"/>
    <w:link w:val="FooterChar"/>
    <w:uiPriority w:val="99"/>
    <w:unhideWhenUsed/>
    <w:rsid w:val="008708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0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800</TotalTime>
  <Pages>11</Pages>
  <Words>2650</Words>
  <Characters>15107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69</cp:revision>
  <dcterms:created xsi:type="dcterms:W3CDTF">2019-06-07T20:02:00Z</dcterms:created>
  <dcterms:modified xsi:type="dcterms:W3CDTF">2019-06-09T08:01:00Z</dcterms:modified>
</cp:coreProperties>
</file>